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6E" w:rsidRPr="00E6096E" w:rsidRDefault="00371E57" w:rsidP="00E60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096E" w:rsidRDefault="00E6096E" w:rsidP="00E6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96E">
        <w:rPr>
          <w:rFonts w:ascii="Times New Roman" w:hAnsi="Times New Roman" w:cs="Times New Roman"/>
          <w:sz w:val="28"/>
          <w:szCs w:val="28"/>
        </w:rPr>
        <w:t xml:space="preserve">о предоставляемых услугах по профессиональной ориентации </w:t>
      </w:r>
    </w:p>
    <w:p w:rsidR="00133266" w:rsidRPr="00E6096E" w:rsidRDefault="00E6096E" w:rsidP="00E6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96E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096E">
        <w:rPr>
          <w:rFonts w:ascii="Times New Roman" w:hAnsi="Times New Roman" w:cs="Times New Roman"/>
          <w:sz w:val="28"/>
          <w:szCs w:val="28"/>
        </w:rPr>
        <w:t>щихся МБОУ СОШ № 24</w:t>
      </w:r>
    </w:p>
    <w:p w:rsidR="00E6096E" w:rsidRPr="00E6096E" w:rsidRDefault="00754F8F" w:rsidP="00E6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066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0660B">
        <w:rPr>
          <w:rFonts w:ascii="Times New Roman" w:hAnsi="Times New Roman" w:cs="Times New Roman"/>
          <w:sz w:val="28"/>
          <w:szCs w:val="28"/>
        </w:rPr>
        <w:t>9</w:t>
      </w:r>
      <w:r w:rsidR="00E6096E" w:rsidRPr="00E6096E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E6096E" w:rsidRPr="00E6096E" w:rsidTr="00E6096E">
        <w:tc>
          <w:tcPr>
            <w:tcW w:w="1526" w:type="dxa"/>
          </w:tcPr>
          <w:p w:rsidR="00E6096E" w:rsidRPr="00E6096E" w:rsidRDefault="00E6096E" w:rsidP="00E6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9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9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9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  <w:p w:rsidR="00E6096E" w:rsidRPr="00E6096E" w:rsidRDefault="00E6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интересов и склонностей. Центр Занятости город Краснодар. 8-11 класс</w:t>
            </w:r>
          </w:p>
        </w:tc>
        <w:tc>
          <w:tcPr>
            <w:tcW w:w="3191" w:type="dxa"/>
          </w:tcPr>
          <w:p w:rsidR="00E6096E" w:rsidRPr="00E6096E" w:rsidRDefault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  <w:r w:rsidR="00E6096E" w:rsidRPr="00E6096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интересов и склонностей. 9, 11 класс</w:t>
            </w:r>
          </w:p>
        </w:tc>
        <w:tc>
          <w:tcPr>
            <w:tcW w:w="3191" w:type="dxa"/>
          </w:tcPr>
          <w:p w:rsidR="00E6096E" w:rsidRPr="00E6096E" w:rsidRDefault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2018 </w:t>
            </w:r>
            <w:r w:rsidR="00E6096E" w:rsidRPr="00E609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6E">
              <w:rPr>
                <w:rFonts w:ascii="Times New Roman" w:hAnsi="Times New Roman" w:cs="Times New Roman"/>
                <w:sz w:val="28"/>
                <w:szCs w:val="28"/>
              </w:rPr>
              <w:t>Консультации по профессиональной ориентации обучающихся, родителей.</w:t>
            </w:r>
          </w:p>
        </w:tc>
        <w:tc>
          <w:tcPr>
            <w:tcW w:w="3191" w:type="dxa"/>
          </w:tcPr>
          <w:p w:rsidR="00E6096E" w:rsidRPr="00E6096E" w:rsidRDefault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14.00-15</w:t>
            </w:r>
            <w:r w:rsidR="00E6096E" w:rsidRPr="00E609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3191" w:type="dxa"/>
          </w:tcPr>
          <w:p w:rsidR="00E6096E" w:rsidRPr="00E6096E" w:rsidRDefault="00E6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E6096E" w:rsidRPr="00E6096E" w:rsidTr="00E6096E">
        <w:tc>
          <w:tcPr>
            <w:tcW w:w="1526" w:type="dxa"/>
          </w:tcPr>
          <w:p w:rsidR="00E6096E" w:rsidRPr="00E6096E" w:rsidRDefault="00E6096E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4" w:type="dxa"/>
          </w:tcPr>
          <w:p w:rsidR="00E6096E" w:rsidRPr="00E6096E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ярмарках учебных заведений и о Днях  открытых дверей в профессиональных учебных заведениях</w:t>
            </w:r>
          </w:p>
        </w:tc>
        <w:tc>
          <w:tcPr>
            <w:tcW w:w="3191" w:type="dxa"/>
          </w:tcPr>
          <w:p w:rsidR="00E6096E" w:rsidRPr="00E6096E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1E57" w:rsidRPr="00E6096E" w:rsidTr="00E6096E">
        <w:tc>
          <w:tcPr>
            <w:tcW w:w="1526" w:type="dxa"/>
          </w:tcPr>
          <w:p w:rsidR="00371E57" w:rsidRDefault="00371E57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4" w:type="dxa"/>
          </w:tcPr>
          <w:p w:rsidR="00371E57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положении на рынке труда в Краснодарском крае и города Краснодара</w:t>
            </w:r>
          </w:p>
        </w:tc>
        <w:tc>
          <w:tcPr>
            <w:tcW w:w="3191" w:type="dxa"/>
          </w:tcPr>
          <w:p w:rsidR="00371E57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1E57" w:rsidRPr="00E6096E" w:rsidTr="00E6096E">
        <w:tc>
          <w:tcPr>
            <w:tcW w:w="1526" w:type="dxa"/>
          </w:tcPr>
          <w:p w:rsidR="00371E57" w:rsidRDefault="00371E57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4" w:type="dxa"/>
          </w:tcPr>
          <w:p w:rsidR="00371E57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профессиональными учебными заведениями в рамках целевого профессионального обучения.</w:t>
            </w:r>
          </w:p>
        </w:tc>
        <w:tc>
          <w:tcPr>
            <w:tcW w:w="3191" w:type="dxa"/>
          </w:tcPr>
          <w:p w:rsidR="00371E57" w:rsidRDefault="0037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54F8F" w:rsidRPr="00E6096E" w:rsidTr="00E6096E">
        <w:tc>
          <w:tcPr>
            <w:tcW w:w="1526" w:type="dxa"/>
          </w:tcPr>
          <w:p w:rsidR="00754F8F" w:rsidRDefault="00754F8F" w:rsidP="0037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4" w:type="dxa"/>
          </w:tcPr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Профориентационные экскурсии на предприятия:</w:t>
            </w:r>
          </w:p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 xml:space="preserve">- Краснодарская краевая </w:t>
            </w:r>
            <w:proofErr w:type="spellStart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пожано-техническая</w:t>
            </w:r>
            <w:proofErr w:type="spellEnd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Главного управления МЧС России по КК;</w:t>
            </w:r>
          </w:p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 xml:space="preserve">- ООО </w:t>
            </w:r>
            <w:proofErr w:type="spellStart"/>
            <w:proofErr w:type="gramStart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 xml:space="preserve"> Офсет;</w:t>
            </w:r>
          </w:p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- Филиал № 1 ЗАО МПБК "</w:t>
            </w:r>
            <w:proofErr w:type="spellStart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Очаково</w:t>
            </w:r>
            <w:proofErr w:type="spellEnd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"; ОАО «МЖК Краснодарский»;</w:t>
            </w:r>
          </w:p>
          <w:p w:rsidR="00754F8F" w:rsidRP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- Музей истории СКЖД;</w:t>
            </w:r>
          </w:p>
          <w:p w:rsidR="00754F8F" w:rsidRDefault="00754F8F" w:rsidP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- ГБУК КК Краснодарский краевой театр кукол; ООО ПКФ «</w:t>
            </w:r>
            <w:proofErr w:type="spellStart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Кубаньфарфор</w:t>
            </w:r>
            <w:proofErr w:type="spellEnd"/>
            <w:r w:rsidRPr="00754F8F">
              <w:rPr>
                <w:rFonts w:ascii="Times New Roman" w:hAnsi="Times New Roman" w:cs="Times New Roman"/>
                <w:sz w:val="28"/>
                <w:szCs w:val="28"/>
              </w:rPr>
              <w:t>», ОАО «Печатный двор Кубани»</w:t>
            </w:r>
          </w:p>
        </w:tc>
        <w:tc>
          <w:tcPr>
            <w:tcW w:w="3191" w:type="dxa"/>
          </w:tcPr>
          <w:p w:rsidR="00754F8F" w:rsidRDefault="0075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март </w:t>
            </w:r>
          </w:p>
        </w:tc>
      </w:tr>
    </w:tbl>
    <w:p w:rsidR="00E6096E" w:rsidRPr="00E6096E" w:rsidRDefault="00E6096E">
      <w:pPr>
        <w:rPr>
          <w:rFonts w:ascii="Times New Roman" w:hAnsi="Times New Roman" w:cs="Times New Roman"/>
          <w:sz w:val="28"/>
          <w:szCs w:val="28"/>
        </w:rPr>
      </w:pPr>
    </w:p>
    <w:sectPr w:rsidR="00E6096E" w:rsidRPr="00E6096E" w:rsidSect="0090176F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096E"/>
    <w:rsid w:val="00133266"/>
    <w:rsid w:val="001F1901"/>
    <w:rsid w:val="00371E57"/>
    <w:rsid w:val="00533D28"/>
    <w:rsid w:val="0060660B"/>
    <w:rsid w:val="00754F8F"/>
    <w:rsid w:val="0090176F"/>
    <w:rsid w:val="00AC3047"/>
    <w:rsid w:val="00DF4B32"/>
    <w:rsid w:val="00E6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2015-12-11T08:17:00Z</dcterms:created>
  <dcterms:modified xsi:type="dcterms:W3CDTF">2018-10-03T05:16:00Z</dcterms:modified>
</cp:coreProperties>
</file>