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C7B" w:rsidRPr="00B37641" w:rsidRDefault="00710C7B" w:rsidP="00B37641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sz w:val="28"/>
          <w:szCs w:val="28"/>
        </w:rPr>
        <w:t>Авторская методическая разработка урока.</w:t>
      </w:r>
    </w:p>
    <w:p w:rsidR="00710C7B" w:rsidRPr="00B37641" w:rsidRDefault="003876C4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А)</w:t>
      </w:r>
      <w:r w:rsidR="00710C7B" w:rsidRPr="00B37641">
        <w:rPr>
          <w:rFonts w:ascii="Times New Roman" w:hAnsi="Times New Roman" w:cs="Times New Roman"/>
          <w:b/>
          <w:i/>
          <w:sz w:val="28"/>
          <w:szCs w:val="28"/>
        </w:rPr>
        <w:t xml:space="preserve"> Пояснительная записка</w:t>
      </w:r>
      <w:r w:rsidR="00710C7B" w:rsidRPr="00B37641">
        <w:rPr>
          <w:rFonts w:ascii="Times New Roman" w:hAnsi="Times New Roman" w:cs="Times New Roman"/>
          <w:b/>
          <w:sz w:val="28"/>
          <w:szCs w:val="28"/>
        </w:rPr>
        <w:t>:</w:t>
      </w:r>
      <w:r w:rsidR="007C5172" w:rsidRPr="00B37641">
        <w:rPr>
          <w:rFonts w:ascii="Times New Roman" w:hAnsi="Times New Roman" w:cs="Times New Roman"/>
          <w:sz w:val="28"/>
          <w:szCs w:val="28"/>
        </w:rPr>
        <w:t xml:space="preserve"> Урок разработан для учащихся 4-х классов.</w:t>
      </w:r>
    </w:p>
    <w:p w:rsidR="00710C7B" w:rsidRPr="00B37641" w:rsidRDefault="00710C7B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sz w:val="28"/>
          <w:szCs w:val="28"/>
        </w:rPr>
        <w:t>Количество часов предусмотренных для проведения урока – 40 мин. (1 урок)</w:t>
      </w:r>
      <w:r w:rsidR="00B37641">
        <w:rPr>
          <w:rFonts w:ascii="Times New Roman" w:hAnsi="Times New Roman" w:cs="Times New Roman"/>
          <w:sz w:val="28"/>
          <w:szCs w:val="28"/>
        </w:rPr>
        <w:t xml:space="preserve">. </w:t>
      </w:r>
      <w:r w:rsidR="007C5172" w:rsidRPr="00B37641">
        <w:rPr>
          <w:rFonts w:ascii="Times New Roman" w:hAnsi="Times New Roman" w:cs="Times New Roman"/>
          <w:i/>
          <w:sz w:val="28"/>
          <w:szCs w:val="28"/>
        </w:rPr>
        <w:t>Тема:</w:t>
      </w:r>
      <w:r w:rsidR="00B376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7BA1" w:rsidRPr="00B37641">
        <w:rPr>
          <w:rFonts w:ascii="Times New Roman" w:hAnsi="Times New Roman" w:cs="Times New Roman"/>
          <w:sz w:val="28"/>
          <w:szCs w:val="28"/>
        </w:rPr>
        <w:t>развитие физических качеств по средствам специальных физических упражнений</w:t>
      </w:r>
      <w:r w:rsidR="003876C4">
        <w:rPr>
          <w:rFonts w:ascii="Times New Roman" w:hAnsi="Times New Roman" w:cs="Times New Roman"/>
          <w:sz w:val="28"/>
          <w:szCs w:val="28"/>
        </w:rPr>
        <w:t>.</w:t>
      </w:r>
    </w:p>
    <w:p w:rsidR="00A67BA1" w:rsidRPr="00B37641" w:rsidRDefault="00710C7B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i/>
          <w:sz w:val="28"/>
          <w:szCs w:val="28"/>
        </w:rPr>
        <w:t>Цель</w:t>
      </w:r>
      <w:r w:rsidRPr="00B3764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67BA1" w:rsidRPr="00B37641">
        <w:rPr>
          <w:rFonts w:ascii="Times New Roman" w:hAnsi="Times New Roman" w:cs="Times New Roman"/>
          <w:sz w:val="28"/>
          <w:szCs w:val="28"/>
        </w:rPr>
        <w:t>различать упражнения по воздействию на развитие основных физических качеств. Умение сосредотачивать внимание, восстанавливать дыхание после преодоления дистанции.</w:t>
      </w:r>
    </w:p>
    <w:p w:rsidR="00710C7B" w:rsidRPr="00B37641" w:rsidRDefault="00710C7B" w:rsidP="00B37641">
      <w:pPr>
        <w:pStyle w:val="a5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7641">
        <w:rPr>
          <w:rFonts w:ascii="Times New Roman" w:hAnsi="Times New Roman" w:cs="Times New Roman"/>
          <w:i/>
          <w:sz w:val="28"/>
          <w:szCs w:val="28"/>
        </w:rPr>
        <w:t>Задачи урока:</w:t>
      </w:r>
    </w:p>
    <w:p w:rsidR="00710C7B" w:rsidRPr="00B37641" w:rsidRDefault="00710C7B" w:rsidP="00B37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sz w:val="28"/>
          <w:szCs w:val="28"/>
        </w:rPr>
        <w:t>1.Образовательные: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212674" w:rsidRPr="00B37641">
        <w:rPr>
          <w:rFonts w:ascii="Times New Roman" w:hAnsi="Times New Roman" w:cs="Times New Roman"/>
          <w:sz w:val="28"/>
          <w:szCs w:val="28"/>
        </w:rPr>
        <w:t>а)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EE3D17" w:rsidRPr="00B37641">
        <w:rPr>
          <w:rFonts w:ascii="Times New Roman" w:hAnsi="Times New Roman" w:cs="Times New Roman"/>
          <w:sz w:val="28"/>
          <w:szCs w:val="28"/>
        </w:rPr>
        <w:t>О</w:t>
      </w:r>
      <w:r w:rsidR="00B37641">
        <w:rPr>
          <w:rFonts w:ascii="Times New Roman" w:hAnsi="Times New Roman" w:cs="Times New Roman"/>
          <w:sz w:val="28"/>
          <w:szCs w:val="28"/>
        </w:rPr>
        <w:t>бучение игре «</w:t>
      </w:r>
      <w:r w:rsidRPr="00B37641">
        <w:rPr>
          <w:rFonts w:ascii="Times New Roman" w:hAnsi="Times New Roman" w:cs="Times New Roman"/>
          <w:sz w:val="28"/>
          <w:szCs w:val="28"/>
        </w:rPr>
        <w:t>Па</w:t>
      </w:r>
      <w:r w:rsidR="00EE3D17" w:rsidRPr="00B37641">
        <w:rPr>
          <w:rFonts w:ascii="Times New Roman" w:hAnsi="Times New Roman" w:cs="Times New Roman"/>
          <w:sz w:val="28"/>
          <w:szCs w:val="28"/>
        </w:rPr>
        <w:t>р</w:t>
      </w:r>
      <w:r w:rsidR="00B37641">
        <w:rPr>
          <w:rFonts w:ascii="Times New Roman" w:hAnsi="Times New Roman" w:cs="Times New Roman"/>
          <w:sz w:val="28"/>
          <w:szCs w:val="28"/>
        </w:rPr>
        <w:t>ус</w:t>
      </w:r>
      <w:r w:rsidR="00212674" w:rsidRPr="00B37641">
        <w:rPr>
          <w:rFonts w:ascii="Times New Roman" w:hAnsi="Times New Roman" w:cs="Times New Roman"/>
          <w:sz w:val="28"/>
          <w:szCs w:val="28"/>
        </w:rPr>
        <w:t>» на восстановление дыхания б)</w:t>
      </w:r>
      <w:r w:rsidR="00EE3D17" w:rsidRPr="00B376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3D17" w:rsidRPr="00B37641">
        <w:rPr>
          <w:rFonts w:ascii="Times New Roman" w:hAnsi="Times New Roman" w:cs="Times New Roman"/>
          <w:sz w:val="28"/>
          <w:szCs w:val="28"/>
        </w:rPr>
        <w:t>Р</w:t>
      </w:r>
      <w:r w:rsidRPr="00B37641">
        <w:rPr>
          <w:rFonts w:ascii="Times New Roman" w:hAnsi="Times New Roman" w:cs="Times New Roman"/>
          <w:sz w:val="28"/>
          <w:szCs w:val="28"/>
        </w:rPr>
        <w:t>азвитие физических качеств, п</w:t>
      </w:r>
      <w:r w:rsidR="00EE3D17" w:rsidRPr="00B37641">
        <w:rPr>
          <w:rFonts w:ascii="Times New Roman" w:hAnsi="Times New Roman" w:cs="Times New Roman"/>
          <w:sz w:val="28"/>
          <w:szCs w:val="28"/>
        </w:rPr>
        <w:t>о</w:t>
      </w:r>
      <w:r w:rsidR="00212674" w:rsidRPr="00B37641">
        <w:rPr>
          <w:rFonts w:ascii="Times New Roman" w:hAnsi="Times New Roman" w:cs="Times New Roman"/>
          <w:sz w:val="28"/>
          <w:szCs w:val="28"/>
        </w:rPr>
        <w:t xml:space="preserve"> средствам</w:t>
      </w:r>
      <w:proofErr w:type="gramEnd"/>
      <w:r w:rsidR="00212674" w:rsidRPr="00B37641">
        <w:rPr>
          <w:rFonts w:ascii="Times New Roman" w:hAnsi="Times New Roman" w:cs="Times New Roman"/>
          <w:sz w:val="28"/>
          <w:szCs w:val="28"/>
        </w:rPr>
        <w:t xml:space="preserve"> круговой тренировки в)</w:t>
      </w:r>
      <w:r w:rsidR="00EE3D17" w:rsidRPr="00B37641">
        <w:rPr>
          <w:rFonts w:ascii="Times New Roman" w:hAnsi="Times New Roman" w:cs="Times New Roman"/>
          <w:sz w:val="28"/>
          <w:szCs w:val="28"/>
        </w:rPr>
        <w:t xml:space="preserve"> С</w:t>
      </w:r>
      <w:r w:rsidRPr="00B37641">
        <w:rPr>
          <w:rFonts w:ascii="Times New Roman" w:hAnsi="Times New Roman" w:cs="Times New Roman"/>
          <w:sz w:val="28"/>
          <w:szCs w:val="28"/>
        </w:rPr>
        <w:t>овершенствование двигательных навыков в эстафетах.</w:t>
      </w:r>
    </w:p>
    <w:p w:rsidR="00EE3D17" w:rsidRPr="00B37641" w:rsidRDefault="00710C7B" w:rsidP="00B37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sz w:val="28"/>
          <w:szCs w:val="28"/>
        </w:rPr>
        <w:t>2. Воспитательные:</w:t>
      </w:r>
      <w:r w:rsidR="00212674" w:rsidRPr="00B37641">
        <w:rPr>
          <w:rFonts w:ascii="Times New Roman" w:hAnsi="Times New Roman" w:cs="Times New Roman"/>
          <w:sz w:val="28"/>
          <w:szCs w:val="28"/>
        </w:rPr>
        <w:t xml:space="preserve"> а)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EE3D17" w:rsidRPr="00B37641">
        <w:rPr>
          <w:rFonts w:ascii="Times New Roman" w:hAnsi="Times New Roman" w:cs="Times New Roman"/>
          <w:sz w:val="28"/>
          <w:szCs w:val="28"/>
        </w:rPr>
        <w:t>В</w:t>
      </w:r>
      <w:r w:rsidRPr="00B37641">
        <w:rPr>
          <w:rFonts w:ascii="Times New Roman" w:hAnsi="Times New Roman" w:cs="Times New Roman"/>
          <w:sz w:val="28"/>
          <w:szCs w:val="28"/>
        </w:rPr>
        <w:t>оспитание чувств</w:t>
      </w:r>
      <w:r w:rsidR="00EE3D17" w:rsidRPr="00B37641">
        <w:rPr>
          <w:rFonts w:ascii="Times New Roman" w:hAnsi="Times New Roman" w:cs="Times New Roman"/>
          <w:sz w:val="28"/>
          <w:szCs w:val="28"/>
        </w:rPr>
        <w:t>а</w:t>
      </w:r>
      <w:r w:rsidR="00212674" w:rsidRPr="00B37641">
        <w:rPr>
          <w:rFonts w:ascii="Times New Roman" w:hAnsi="Times New Roman" w:cs="Times New Roman"/>
          <w:sz w:val="28"/>
          <w:szCs w:val="28"/>
        </w:rPr>
        <w:t xml:space="preserve"> взаимопомощи, командного духа б)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EE3D17" w:rsidRPr="00B37641">
        <w:rPr>
          <w:rFonts w:ascii="Times New Roman" w:hAnsi="Times New Roman" w:cs="Times New Roman"/>
          <w:sz w:val="28"/>
          <w:szCs w:val="28"/>
        </w:rPr>
        <w:t xml:space="preserve">Воспитание чувства соперничества </w:t>
      </w:r>
    </w:p>
    <w:p w:rsidR="00710C7B" w:rsidRPr="00B37641" w:rsidRDefault="003876C4" w:rsidP="00B376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EE3D17" w:rsidRPr="00B37641">
        <w:rPr>
          <w:rFonts w:ascii="Times New Roman" w:hAnsi="Times New Roman" w:cs="Times New Roman"/>
          <w:sz w:val="28"/>
          <w:szCs w:val="28"/>
        </w:rPr>
        <w:t xml:space="preserve"> В</w:t>
      </w:r>
      <w:r w:rsidR="00710C7B" w:rsidRPr="00B37641">
        <w:rPr>
          <w:rFonts w:ascii="Times New Roman" w:hAnsi="Times New Roman" w:cs="Times New Roman"/>
          <w:sz w:val="28"/>
          <w:szCs w:val="28"/>
        </w:rPr>
        <w:t>оспитание морально – волевых качеств.</w:t>
      </w:r>
    </w:p>
    <w:p w:rsidR="00710C7B" w:rsidRPr="009D7FD5" w:rsidRDefault="00710C7B" w:rsidP="003876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sz w:val="28"/>
          <w:szCs w:val="28"/>
        </w:rPr>
        <w:t>3. Оздоровительные:</w:t>
      </w:r>
      <w:r w:rsidR="00212674" w:rsidRPr="00B37641">
        <w:rPr>
          <w:rFonts w:ascii="Times New Roman" w:hAnsi="Times New Roman" w:cs="Times New Roman"/>
          <w:sz w:val="28"/>
          <w:szCs w:val="28"/>
        </w:rPr>
        <w:t xml:space="preserve"> а)</w:t>
      </w:r>
      <w:r w:rsidR="00EE3D17" w:rsidRPr="00B37641">
        <w:rPr>
          <w:rFonts w:ascii="Times New Roman" w:hAnsi="Times New Roman" w:cs="Times New Roman"/>
          <w:sz w:val="28"/>
          <w:szCs w:val="28"/>
        </w:rPr>
        <w:t xml:space="preserve"> С</w:t>
      </w:r>
      <w:r w:rsidRPr="00B37641">
        <w:rPr>
          <w:rFonts w:ascii="Times New Roman" w:hAnsi="Times New Roman" w:cs="Times New Roman"/>
          <w:sz w:val="28"/>
          <w:szCs w:val="28"/>
        </w:rPr>
        <w:t>пособ</w:t>
      </w:r>
      <w:r w:rsidR="003876C4">
        <w:rPr>
          <w:rFonts w:ascii="Times New Roman" w:hAnsi="Times New Roman" w:cs="Times New Roman"/>
          <w:sz w:val="28"/>
          <w:szCs w:val="28"/>
        </w:rPr>
        <w:t xml:space="preserve">ствование укреплению мышц стопы, повышение </w:t>
      </w:r>
      <w:r w:rsidRPr="003876C4">
        <w:rPr>
          <w:rFonts w:ascii="Times New Roman" w:hAnsi="Times New Roman" w:cs="Times New Roman"/>
          <w:sz w:val="28"/>
          <w:szCs w:val="28"/>
        </w:rPr>
        <w:t>у</w:t>
      </w:r>
      <w:r w:rsidR="003876C4">
        <w:rPr>
          <w:rFonts w:ascii="Times New Roman" w:hAnsi="Times New Roman" w:cs="Times New Roman"/>
          <w:sz w:val="28"/>
          <w:szCs w:val="28"/>
        </w:rPr>
        <w:t>ровня</w:t>
      </w:r>
      <w:r w:rsidRPr="00B37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641">
        <w:rPr>
          <w:rFonts w:ascii="Times New Roman" w:hAnsi="Times New Roman" w:cs="Times New Roman"/>
          <w:sz w:val="28"/>
          <w:szCs w:val="28"/>
        </w:rPr>
        <w:t>л</w:t>
      </w:r>
      <w:r w:rsidR="00212674" w:rsidRPr="00B37641">
        <w:rPr>
          <w:rFonts w:ascii="Times New Roman" w:hAnsi="Times New Roman" w:cs="Times New Roman"/>
          <w:sz w:val="28"/>
          <w:szCs w:val="28"/>
        </w:rPr>
        <w:t>овкостных</w:t>
      </w:r>
      <w:proofErr w:type="spellEnd"/>
      <w:r w:rsidR="00212674" w:rsidRPr="00B37641">
        <w:rPr>
          <w:rFonts w:ascii="Times New Roman" w:hAnsi="Times New Roman" w:cs="Times New Roman"/>
          <w:sz w:val="28"/>
          <w:szCs w:val="28"/>
        </w:rPr>
        <w:t xml:space="preserve"> способностей б)</w:t>
      </w:r>
      <w:r w:rsidR="00B37641">
        <w:rPr>
          <w:rFonts w:ascii="Times New Roman" w:hAnsi="Times New Roman" w:cs="Times New Roman"/>
          <w:sz w:val="28"/>
          <w:szCs w:val="28"/>
        </w:rPr>
        <w:t xml:space="preserve"> </w:t>
      </w:r>
      <w:r w:rsidR="00EE3D17" w:rsidRPr="00B37641">
        <w:rPr>
          <w:rFonts w:ascii="Times New Roman" w:hAnsi="Times New Roman" w:cs="Times New Roman"/>
          <w:sz w:val="28"/>
          <w:szCs w:val="28"/>
        </w:rPr>
        <w:t>С</w:t>
      </w:r>
      <w:r w:rsidRPr="00B37641">
        <w:rPr>
          <w:rFonts w:ascii="Times New Roman" w:hAnsi="Times New Roman" w:cs="Times New Roman"/>
          <w:sz w:val="28"/>
          <w:szCs w:val="28"/>
        </w:rPr>
        <w:t>одействие улучшению осанки путем повышения тону</w:t>
      </w:r>
      <w:r w:rsidR="00EE3D17" w:rsidRPr="00B37641">
        <w:rPr>
          <w:rFonts w:ascii="Times New Roman" w:hAnsi="Times New Roman" w:cs="Times New Roman"/>
          <w:sz w:val="28"/>
          <w:szCs w:val="28"/>
        </w:rPr>
        <w:t>с</w:t>
      </w:r>
      <w:r w:rsidR="00212674" w:rsidRPr="00B37641">
        <w:rPr>
          <w:rFonts w:ascii="Times New Roman" w:hAnsi="Times New Roman" w:cs="Times New Roman"/>
          <w:sz w:val="28"/>
          <w:szCs w:val="28"/>
        </w:rPr>
        <w:t>а мышц спины и плечевого пояса в)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EE3D17" w:rsidRPr="00B37641">
        <w:rPr>
          <w:rFonts w:ascii="Times New Roman" w:hAnsi="Times New Roman" w:cs="Times New Roman"/>
          <w:sz w:val="28"/>
          <w:szCs w:val="28"/>
        </w:rPr>
        <w:t>С</w:t>
      </w:r>
      <w:r w:rsidRPr="00B37641">
        <w:rPr>
          <w:rFonts w:ascii="Times New Roman" w:hAnsi="Times New Roman" w:cs="Times New Roman"/>
          <w:sz w:val="28"/>
          <w:szCs w:val="28"/>
        </w:rPr>
        <w:t>пособствование повышению общей адаптации организма к физическ</w:t>
      </w:r>
      <w:r w:rsidR="00EE3D17" w:rsidRPr="00B37641">
        <w:rPr>
          <w:rFonts w:ascii="Times New Roman" w:hAnsi="Times New Roman" w:cs="Times New Roman"/>
          <w:sz w:val="28"/>
          <w:szCs w:val="28"/>
        </w:rPr>
        <w:t>и</w:t>
      </w:r>
      <w:r w:rsidR="00212674" w:rsidRPr="00B37641">
        <w:rPr>
          <w:rFonts w:ascii="Times New Roman" w:hAnsi="Times New Roman" w:cs="Times New Roman"/>
          <w:sz w:val="28"/>
          <w:szCs w:val="28"/>
        </w:rPr>
        <w:t>м нагрузкам силового характера г)</w:t>
      </w:r>
      <w:r w:rsidR="00B37641">
        <w:rPr>
          <w:rFonts w:ascii="Times New Roman" w:hAnsi="Times New Roman" w:cs="Times New Roman"/>
          <w:sz w:val="28"/>
          <w:szCs w:val="28"/>
        </w:rPr>
        <w:t xml:space="preserve"> </w:t>
      </w:r>
      <w:r w:rsidR="00EE3D17" w:rsidRPr="00B37641">
        <w:rPr>
          <w:rFonts w:ascii="Times New Roman" w:hAnsi="Times New Roman" w:cs="Times New Roman"/>
          <w:sz w:val="28"/>
          <w:szCs w:val="28"/>
        </w:rPr>
        <w:t>У</w:t>
      </w:r>
      <w:r w:rsidRPr="00B37641">
        <w:rPr>
          <w:rFonts w:ascii="Times New Roman" w:hAnsi="Times New Roman" w:cs="Times New Roman"/>
          <w:sz w:val="28"/>
          <w:szCs w:val="28"/>
        </w:rPr>
        <w:t>величение активности учащихся на уроке, снятие напряжения различных групп мышц.</w:t>
      </w:r>
      <w:r w:rsidR="00EC502A">
        <w:rPr>
          <w:rFonts w:ascii="Times New Roman" w:hAnsi="Times New Roman" w:cs="Times New Roman"/>
          <w:sz w:val="28"/>
          <w:szCs w:val="28"/>
        </w:rPr>
        <w:t xml:space="preserve"> </w:t>
      </w:r>
      <w:r w:rsidR="00212674" w:rsidRPr="00EC502A">
        <w:rPr>
          <w:rFonts w:ascii="Times New Roman" w:hAnsi="Times New Roman" w:cs="Times New Roman"/>
          <w:b/>
          <w:i/>
          <w:sz w:val="28"/>
          <w:szCs w:val="28"/>
        </w:rPr>
        <w:t>Используемые методы и</w:t>
      </w:r>
      <w:r w:rsidRPr="00EC502A">
        <w:rPr>
          <w:rFonts w:ascii="Times New Roman" w:hAnsi="Times New Roman" w:cs="Times New Roman"/>
          <w:b/>
          <w:i/>
          <w:sz w:val="28"/>
          <w:szCs w:val="28"/>
        </w:rPr>
        <w:t xml:space="preserve"> технологии обучения</w:t>
      </w:r>
      <w:r w:rsidR="00212674" w:rsidRPr="00EC502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12674" w:rsidRPr="00B3764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7FD5" w:rsidRPr="009D7FD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9D7FD5" w:rsidRPr="009D7FD5">
        <w:rPr>
          <w:rFonts w:ascii="Times New Roman" w:hAnsi="Times New Roman" w:cs="Times New Roman"/>
          <w:sz w:val="28"/>
          <w:szCs w:val="28"/>
        </w:rPr>
        <w:t xml:space="preserve"> технологии, технология игрового</w:t>
      </w:r>
      <w:r w:rsidR="009D7FD5">
        <w:rPr>
          <w:rFonts w:ascii="Times New Roman" w:hAnsi="Times New Roman" w:cs="Times New Roman"/>
          <w:sz w:val="28"/>
          <w:szCs w:val="28"/>
        </w:rPr>
        <w:t xml:space="preserve"> </w:t>
      </w:r>
      <w:r w:rsidR="009D7FD5" w:rsidRPr="009D7FD5">
        <w:rPr>
          <w:rFonts w:ascii="Times New Roman" w:hAnsi="Times New Roman" w:cs="Times New Roman"/>
          <w:sz w:val="28"/>
          <w:szCs w:val="28"/>
        </w:rPr>
        <w:t>моделирования</w:t>
      </w:r>
      <w:r w:rsidR="009D7FD5">
        <w:rPr>
          <w:rFonts w:ascii="Times New Roman" w:hAnsi="Times New Roman" w:cs="Times New Roman"/>
          <w:sz w:val="28"/>
          <w:szCs w:val="28"/>
        </w:rPr>
        <w:t>,</w:t>
      </w:r>
      <w:r w:rsidR="009D7F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FD5" w:rsidRPr="009D7FD5">
        <w:rPr>
          <w:rFonts w:ascii="Times New Roman" w:hAnsi="Times New Roman" w:cs="Times New Roman"/>
          <w:sz w:val="28"/>
          <w:szCs w:val="28"/>
        </w:rPr>
        <w:t>соревновательный метод, игровой метод, метод круговой тренировки и общепедагогические методы: вербального воздействия, сенсорного воздействия, психорегулирующие методы</w:t>
      </w:r>
      <w:r w:rsidR="009D7FD5">
        <w:rPr>
          <w:rFonts w:ascii="Times New Roman" w:hAnsi="Times New Roman" w:cs="Times New Roman"/>
          <w:sz w:val="28"/>
          <w:szCs w:val="28"/>
        </w:rPr>
        <w:t>.</w:t>
      </w:r>
    </w:p>
    <w:p w:rsidR="00710C7B" w:rsidRPr="00B37641" w:rsidRDefault="00710C7B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02A">
        <w:rPr>
          <w:rFonts w:ascii="Times New Roman" w:hAnsi="Times New Roman" w:cs="Times New Roman"/>
          <w:b/>
          <w:sz w:val="28"/>
          <w:szCs w:val="28"/>
        </w:rPr>
        <w:lastRenderedPageBreak/>
        <w:t>Необходимые технические средства и наглядность:</w:t>
      </w:r>
      <w:r w:rsidRPr="00B37641">
        <w:rPr>
          <w:rFonts w:ascii="Times New Roman" w:hAnsi="Times New Roman" w:cs="Times New Roman"/>
          <w:sz w:val="28"/>
          <w:szCs w:val="28"/>
        </w:rPr>
        <w:t xml:space="preserve"> скакалки, гимнастический мат,</w:t>
      </w:r>
      <w:r w:rsidR="003876C4">
        <w:rPr>
          <w:rFonts w:ascii="Times New Roman" w:hAnsi="Times New Roman" w:cs="Times New Roman"/>
          <w:sz w:val="28"/>
          <w:szCs w:val="28"/>
        </w:rPr>
        <w:t xml:space="preserve"> мячи,</w:t>
      </w:r>
      <w:r w:rsidRPr="00B37641">
        <w:rPr>
          <w:rFonts w:ascii="Times New Roman" w:hAnsi="Times New Roman" w:cs="Times New Roman"/>
          <w:sz w:val="28"/>
          <w:szCs w:val="28"/>
        </w:rPr>
        <w:t xml:space="preserve"> </w:t>
      </w:r>
      <w:r w:rsidR="003876C4">
        <w:rPr>
          <w:rFonts w:ascii="Times New Roman" w:hAnsi="Times New Roman" w:cs="Times New Roman"/>
          <w:sz w:val="28"/>
          <w:szCs w:val="28"/>
        </w:rPr>
        <w:t xml:space="preserve">скамейки, </w:t>
      </w:r>
      <w:r w:rsidRPr="00B37641">
        <w:rPr>
          <w:rFonts w:ascii="Times New Roman" w:hAnsi="Times New Roman" w:cs="Times New Roman"/>
          <w:sz w:val="28"/>
          <w:szCs w:val="28"/>
        </w:rPr>
        <w:t xml:space="preserve">обручи, волейбольные, баскетбольные мячи, музыкальный центр, диски с </w:t>
      </w:r>
      <w:r w:rsidR="003876C4">
        <w:rPr>
          <w:rFonts w:ascii="Times New Roman" w:hAnsi="Times New Roman" w:cs="Times New Roman"/>
          <w:sz w:val="28"/>
          <w:szCs w:val="28"/>
        </w:rPr>
        <w:t>музыкой</w:t>
      </w:r>
      <w:r w:rsidRPr="00B37641">
        <w:rPr>
          <w:rFonts w:ascii="Times New Roman" w:hAnsi="Times New Roman" w:cs="Times New Roman"/>
          <w:sz w:val="28"/>
          <w:szCs w:val="28"/>
        </w:rPr>
        <w:t xml:space="preserve">, фишки, «Парус», информационные буклеты, комплект </w:t>
      </w:r>
      <w:proofErr w:type="spellStart"/>
      <w:r w:rsidRPr="00B37641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Pr="00B37641">
        <w:rPr>
          <w:rFonts w:ascii="Times New Roman" w:hAnsi="Times New Roman" w:cs="Times New Roman"/>
          <w:sz w:val="28"/>
          <w:szCs w:val="28"/>
        </w:rPr>
        <w:t xml:space="preserve"> оборудования, карточки с заданием, плиты с изображением (коллаж), пьедестал почета.</w:t>
      </w:r>
      <w:proofErr w:type="gramEnd"/>
    </w:p>
    <w:p w:rsidR="00710C7B" w:rsidRPr="00B37641" w:rsidRDefault="00710C7B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b/>
          <w:sz w:val="28"/>
          <w:szCs w:val="28"/>
        </w:rPr>
        <w:t>Б). Ожидаемые результаты</w:t>
      </w:r>
      <w:r w:rsidR="00780453" w:rsidRPr="00B37641">
        <w:rPr>
          <w:rFonts w:ascii="Times New Roman" w:hAnsi="Times New Roman" w:cs="Times New Roman"/>
          <w:sz w:val="28"/>
          <w:szCs w:val="28"/>
        </w:rPr>
        <w:t>: 1. П</w:t>
      </w:r>
      <w:r w:rsidRPr="00B37641">
        <w:rPr>
          <w:rFonts w:ascii="Times New Roman" w:hAnsi="Times New Roman" w:cs="Times New Roman"/>
          <w:sz w:val="28"/>
          <w:szCs w:val="28"/>
        </w:rPr>
        <w:t>овышение ур</w:t>
      </w:r>
      <w:r w:rsidR="00780453" w:rsidRPr="00B37641">
        <w:rPr>
          <w:rFonts w:ascii="Times New Roman" w:hAnsi="Times New Roman" w:cs="Times New Roman"/>
          <w:sz w:val="28"/>
          <w:szCs w:val="28"/>
        </w:rPr>
        <w:t>овня</w:t>
      </w:r>
      <w:r w:rsidR="003876C4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780453" w:rsidRPr="00B37641">
        <w:rPr>
          <w:rFonts w:ascii="Times New Roman" w:hAnsi="Times New Roman" w:cs="Times New Roman"/>
          <w:sz w:val="28"/>
          <w:szCs w:val="28"/>
        </w:rPr>
        <w:t xml:space="preserve"> физических качеств 2. Р</w:t>
      </w:r>
      <w:r w:rsidRPr="00B37641">
        <w:rPr>
          <w:rFonts w:ascii="Times New Roman" w:hAnsi="Times New Roman" w:cs="Times New Roman"/>
          <w:sz w:val="28"/>
          <w:szCs w:val="28"/>
        </w:rPr>
        <w:t>азвитие наблюд</w:t>
      </w:r>
      <w:r w:rsidR="00780453" w:rsidRPr="00B37641">
        <w:rPr>
          <w:rFonts w:ascii="Times New Roman" w:hAnsi="Times New Roman" w:cs="Times New Roman"/>
          <w:sz w:val="28"/>
          <w:szCs w:val="28"/>
        </w:rPr>
        <w:t>ательности, памяти, воображения 3. С</w:t>
      </w:r>
      <w:r w:rsidRPr="00B37641">
        <w:rPr>
          <w:rFonts w:ascii="Times New Roman" w:hAnsi="Times New Roman" w:cs="Times New Roman"/>
          <w:sz w:val="28"/>
          <w:szCs w:val="28"/>
        </w:rPr>
        <w:t>оздание доброжелательной обстановки для принесения детям чувства удовлетворения, легкости, радости и желания прийти на урок снова.</w:t>
      </w:r>
    </w:p>
    <w:p w:rsidR="00DD42D0" w:rsidRPr="00B37641" w:rsidRDefault="00212674" w:rsidP="005C2F94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7641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710C7B" w:rsidRPr="00B37641">
        <w:rPr>
          <w:rFonts w:ascii="Times New Roman" w:hAnsi="Times New Roman" w:cs="Times New Roman"/>
          <w:b/>
          <w:i/>
          <w:sz w:val="28"/>
          <w:szCs w:val="28"/>
        </w:rPr>
        <w:t>). Конспект урока</w:t>
      </w:r>
    </w:p>
    <w:tbl>
      <w:tblPr>
        <w:tblStyle w:val="a3"/>
        <w:tblW w:w="0" w:type="auto"/>
        <w:tblLook w:val="04A0"/>
      </w:tblPr>
      <w:tblGrid>
        <w:gridCol w:w="959"/>
        <w:gridCol w:w="6379"/>
        <w:gridCol w:w="1480"/>
        <w:gridCol w:w="5968"/>
      </w:tblGrid>
      <w:tr w:rsidR="00710C7B" w:rsidRPr="00B37641" w:rsidTr="004F32BA">
        <w:tc>
          <w:tcPr>
            <w:tcW w:w="959" w:type="dxa"/>
          </w:tcPr>
          <w:p w:rsidR="00710C7B" w:rsidRPr="00B37641" w:rsidRDefault="00710C7B" w:rsidP="009F28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Часть урока</w:t>
            </w:r>
          </w:p>
        </w:tc>
        <w:tc>
          <w:tcPr>
            <w:tcW w:w="6379" w:type="dxa"/>
          </w:tcPr>
          <w:p w:rsidR="00710C7B" w:rsidRPr="00B37641" w:rsidRDefault="00710C7B" w:rsidP="009F28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480" w:type="dxa"/>
          </w:tcPr>
          <w:p w:rsidR="00710C7B" w:rsidRPr="00B37641" w:rsidRDefault="00710C7B" w:rsidP="009F28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5968" w:type="dxa"/>
          </w:tcPr>
          <w:p w:rsidR="00710C7B" w:rsidRPr="00B37641" w:rsidRDefault="00710C7B" w:rsidP="009F281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710C7B" w:rsidRPr="00B37641" w:rsidTr="00684C4B">
        <w:trPr>
          <w:cantSplit/>
          <w:trHeight w:val="3933"/>
        </w:trPr>
        <w:tc>
          <w:tcPr>
            <w:tcW w:w="959" w:type="dxa"/>
            <w:textDirection w:val="btLr"/>
            <w:vAlign w:val="bottom"/>
          </w:tcPr>
          <w:p w:rsidR="00710C7B" w:rsidRPr="00B37641" w:rsidRDefault="00684C4B" w:rsidP="00684C4B">
            <w:pPr>
              <w:pStyle w:val="a5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End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10 мин.</w:t>
            </w:r>
          </w:p>
        </w:tc>
        <w:tc>
          <w:tcPr>
            <w:tcW w:w="6379" w:type="dxa"/>
          </w:tcPr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1. Построение, приветствие, сообщение задач урока.</w:t>
            </w:r>
          </w:p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2.Инструктаж по технике безопасности.</w:t>
            </w:r>
          </w:p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3.Упражнения в ходьбе:</w:t>
            </w:r>
          </w:p>
          <w:p w:rsidR="00710C7B" w:rsidRPr="00B37641" w:rsidRDefault="00E162EF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.Упражнения в беге:</w:t>
            </w:r>
          </w:p>
          <w:p w:rsidR="002C0F93" w:rsidRPr="00B37641" w:rsidRDefault="00E162EF" w:rsidP="002C0F93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.Комплекс </w:t>
            </w:r>
            <w:proofErr w:type="spellStart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общеразвивающих</w:t>
            </w:r>
            <w:proofErr w:type="spellEnd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упражнений с </w:t>
            </w:r>
            <w:proofErr w:type="spellStart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хлопками.</w:t>
            </w:r>
            <w:hyperlink r:id="rId8" w:history="1">
              <w:r w:rsidR="00C537F5" w:rsidRPr="00B37641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Комплекс</w:t>
              </w:r>
              <w:proofErr w:type="spellEnd"/>
              <w:r w:rsidR="00C537F5" w:rsidRPr="00B37641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 xml:space="preserve"> ОРУ с </w:t>
              </w:r>
              <w:proofErr w:type="spellStart"/>
              <w:r w:rsidR="00C537F5" w:rsidRPr="00B37641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хлопками.docx</w:t>
              </w:r>
              <w:proofErr w:type="spellEnd"/>
            </w:hyperlink>
          </w:p>
          <w:p w:rsidR="00710C7B" w:rsidRPr="00B37641" w:rsidRDefault="002C0F93" w:rsidP="002C0F93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Аурикулярный</w:t>
            </w:r>
            <w:proofErr w:type="spellEnd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 массаж</w:t>
            </w:r>
          </w:p>
        </w:tc>
        <w:tc>
          <w:tcPr>
            <w:tcW w:w="1480" w:type="dxa"/>
          </w:tcPr>
          <w:p w:rsidR="00710C7B" w:rsidRPr="00B37641" w:rsidRDefault="003D02D2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  <w:p w:rsidR="003D02D2" w:rsidRPr="00B37641" w:rsidRDefault="003D02D2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  <w:p w:rsidR="003D02D2" w:rsidRPr="00B37641" w:rsidRDefault="003D02D2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  <w:p w:rsidR="003D02D2" w:rsidRPr="00B37641" w:rsidRDefault="003D02D2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  <w:p w:rsidR="003D02D2" w:rsidRPr="00B37641" w:rsidRDefault="00684C4B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D02D2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3D02D2" w:rsidRPr="00B37641" w:rsidRDefault="003D02D2" w:rsidP="00C537F5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68" w:type="dxa"/>
          </w:tcPr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спортивной формы и присутствия </w:t>
            </w:r>
            <w:proofErr w:type="gramStart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занимающихся</w:t>
            </w:r>
            <w:proofErr w:type="gramEnd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комплекта </w:t>
            </w:r>
            <w:proofErr w:type="spellStart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мультимедийного</w:t>
            </w:r>
            <w:proofErr w:type="spellEnd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оборудования.</w:t>
            </w:r>
          </w:p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t>- соблюдать точное положение рук.</w:t>
            </w:r>
          </w:p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t>- соблюдать дистанцию (2 шага)</w:t>
            </w:r>
          </w:p>
          <w:p w:rsidR="00710C7B" w:rsidRPr="00B37641" w:rsidRDefault="00D54BDE" w:rsidP="009F2812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37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Аурикулярный</w:t>
            </w:r>
            <w:proofErr w:type="spellEnd"/>
            <w:r w:rsidRPr="00B37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массаж направлен на активизацию работы анализаторов</w:t>
            </w:r>
          </w:p>
        </w:tc>
      </w:tr>
      <w:tr w:rsidR="00710C7B" w:rsidRPr="00B37641" w:rsidTr="004F32BA">
        <w:tc>
          <w:tcPr>
            <w:tcW w:w="959" w:type="dxa"/>
          </w:tcPr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5E1B81" w:rsidRPr="00B37641" w:rsidRDefault="005E1B81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5E1B81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1F2" w:rsidRPr="00B37641" w:rsidRDefault="00A451F2" w:rsidP="00A451F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710C7B" w:rsidRPr="00B37641" w:rsidRDefault="00710C7B" w:rsidP="009F2812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Задан</w:t>
            </w:r>
            <w:r w:rsidR="002921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основной части урока записано</w:t>
            </w:r>
            <w:r w:rsidRPr="00B37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доске разноцветными буквами, в виде кривой линии.</w:t>
            </w:r>
          </w:p>
          <w:p w:rsidR="00710C7B" w:rsidRPr="00B37641" w:rsidRDefault="005E1B81" w:rsidP="009F2812">
            <w:pPr>
              <w:spacing w:after="20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  <w:r w:rsidR="00710C7B"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t>. Развитие физических качеств, по средствам круговой тренировки.</w:t>
            </w:r>
            <w:r w:rsidR="001F0E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10C7B" w:rsidRPr="005B6BEF" w:rsidRDefault="00810F7E" w:rsidP="005B6B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5B6BEF">
              <w:rPr>
                <w:rFonts w:ascii="Times New Roman" w:hAnsi="Times New Roman" w:cs="Times New Roman"/>
                <w:sz w:val="28"/>
                <w:szCs w:val="28"/>
              </w:rPr>
              <w:t>«Метко в цель»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1302" cy="501259"/>
                  <wp:effectExtent l="0" t="0" r="0" b="0"/>
                  <wp:docPr id="23" name="Рисунок 23" descr="D:\Documents and Settings\Admin\Рабочий стол\Новая папка\DSC_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Admin\Рабочий стол\Новая папка\DSC_7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50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514676"/>
                  <wp:effectExtent l="0" t="0" r="0" b="0"/>
                  <wp:docPr id="24" name="Рисунок 24" descr="D:\Documents and Settings\Admin\Рабочий стол\Новая папка\DSC_7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Admin\Рабочий стол\Новая папка\DSC_7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205"/>
                          <a:stretch/>
                        </pic:blipFill>
                        <pic:spPr bwMode="auto">
                          <a:xfrm>
                            <a:off x="0" y="0"/>
                            <a:ext cx="897447" cy="52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II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«Сильнее всех»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2705" cy="500332"/>
                  <wp:effectExtent l="0" t="0" r="0" b="0"/>
                  <wp:docPr id="25" name="Рисунок 25" descr="D:\Documents and Settings\Admin\Рабочий стол\Новая папка\DSC_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Admin\Рабочий стол\Новая папка\DSC_78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943" r="25641" b="13372"/>
                          <a:stretch/>
                        </pic:blipFill>
                        <pic:spPr bwMode="auto">
                          <a:xfrm>
                            <a:off x="0" y="0"/>
                            <a:ext cx="1029594" cy="50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027" cy="498391"/>
                  <wp:effectExtent l="0" t="0" r="0" b="0"/>
                  <wp:docPr id="26" name="Рисунок 26" descr="D:\Documents and Settings\Admin\Рабочий стол\Новая папка\DSC_7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Admin\Рабочий стол\Новая папка\DSC_7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808" r="33814" b="17647"/>
                          <a:stretch/>
                        </pic:blipFill>
                        <pic:spPr bwMode="auto">
                          <a:xfrm>
                            <a:off x="0" y="0"/>
                            <a:ext cx="923897" cy="49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810F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«Лучший прыгун»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" cy="518913"/>
                  <wp:effectExtent l="0" t="0" r="0" b="0"/>
                  <wp:docPr id="27" name="Рисунок 27" descr="G:\Учитель здоровья России\Упражнен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Учитель здоровья России\Упражнения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2500" b="22936"/>
                          <a:stretch/>
                        </pic:blipFill>
                        <pic:spPr bwMode="auto">
                          <a:xfrm>
                            <a:off x="0" y="0"/>
                            <a:ext cx="443685" cy="52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1338AA" w:rsidP="00810F7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810F7E" w:rsidRPr="00810F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«Стальной пресс»</w:t>
            </w:r>
          </w:p>
          <w:p w:rsidR="00710C7B" w:rsidRPr="00B37641" w:rsidRDefault="00710C7B" w:rsidP="005B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435786"/>
                  <wp:effectExtent l="0" t="0" r="0" b="0"/>
                  <wp:docPr id="28" name="Рисунок 28" descr="D:\Documents and Settings\Admin\Local Settings\Temporary Internet Files\Content.Word\DSC_7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Admin\Local Settings\Temporary Internet Files\Content.Word\DSC_78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558" t="16695" r="24738" b="18702"/>
                          <a:stretch/>
                        </pic:blipFill>
                        <pic:spPr bwMode="auto">
                          <a:xfrm>
                            <a:off x="0" y="0"/>
                            <a:ext cx="816764" cy="44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434551"/>
                  <wp:effectExtent l="0" t="0" r="0" b="0"/>
                  <wp:docPr id="29" name="Рисунок 29" descr="D:\Documents and Settings\Admin\Local Settings\Temporary Internet Files\Content.Word\DSC_7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 and Settings\Admin\Local Settings\Temporary Internet Files\Content.Word\DSC_78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353" t="5674" r="17658" b="21985"/>
                          <a:stretch/>
                        </pic:blipFill>
                        <pic:spPr bwMode="auto">
                          <a:xfrm>
                            <a:off x="0" y="0"/>
                            <a:ext cx="717782" cy="44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F7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«Сильные руки»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481584"/>
                  <wp:effectExtent l="0" t="0" r="0" b="0"/>
                  <wp:docPr id="30" name="Рисунок 30" descr="D:\Documents and Settings\Admin\Рабочий стол\Новая папка\DSC_7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Admin\Рабочий стол\Новая папка\DSC_78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704" t="28211" r="28206" b="7958"/>
                          <a:stretch/>
                        </pic:blipFill>
                        <pic:spPr bwMode="auto">
                          <a:xfrm>
                            <a:off x="0" y="0"/>
                            <a:ext cx="758025" cy="48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7641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483330"/>
                  <wp:effectExtent l="0" t="0" r="0" b="0"/>
                  <wp:docPr id="31" name="Рисунок 31" descr="D:\Documents and Settings\Admin\Рабочий стол\Новая папка\DSC_7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Admin\Рабочий стол\Новая папка\DSC_78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705" t="31915" r="29969" b="15937"/>
                          <a:stretch/>
                        </pic:blipFill>
                        <pic:spPr bwMode="auto">
                          <a:xfrm>
                            <a:off x="0" y="0"/>
                            <a:ext cx="893229" cy="48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F7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810F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«Ловкач - трюкач»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5325" cy="595038"/>
                  <wp:effectExtent l="0" t="0" r="0" b="0"/>
                  <wp:docPr id="64" name="Рисунок 64" descr="G:\Учитель здоровья России\Упражнени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Учитель здоровья России\Упражнения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605"/>
                          <a:stretch/>
                        </pic:blipFill>
                        <pic:spPr bwMode="auto">
                          <a:xfrm>
                            <a:off x="0" y="0"/>
                            <a:ext cx="696720" cy="59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33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VII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«Ванька-встанька»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7942" cy="704850"/>
                  <wp:effectExtent l="0" t="0" r="0" b="0"/>
                  <wp:docPr id="65" name="Рисунок 65" descr="D:\Documents and Settings\Admin\Рабочий стол\Новая папка\DSC_7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Admin\Рабочий стол\Новая папка\DSC_78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199" t="5414" r="43109" b="3115"/>
                          <a:stretch/>
                        </pic:blipFill>
                        <pic:spPr bwMode="auto">
                          <a:xfrm>
                            <a:off x="0" y="0"/>
                            <a:ext cx="447942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6750" cy="700261"/>
                  <wp:effectExtent l="0" t="0" r="0" b="0"/>
                  <wp:docPr id="66" name="Рисунок 66" descr="D:\Documents and Settings\Admin\Рабочий стол\Новая папка\DSC_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 and Settings\Admin\Рабочий стол\Новая папка\DSC_7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557" t="19662" r="32532" b="3970"/>
                          <a:stretch/>
                        </pic:blipFill>
                        <pic:spPr bwMode="auto">
                          <a:xfrm>
                            <a:off x="0" y="0"/>
                            <a:ext cx="670250" cy="70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33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810F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«Обведи фишку»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4312" cy="457200"/>
                  <wp:effectExtent l="0" t="0" r="4445" b="0"/>
                  <wp:docPr id="67" name="Рисунок 67" descr="G:\Учитель здоровья России\Упражнения\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Учитель здоровья России\Упражнения\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587" b="33333"/>
                          <a:stretch/>
                        </pic:blipFill>
                        <pic:spPr bwMode="auto">
                          <a:xfrm>
                            <a:off x="0" y="0"/>
                            <a:ext cx="1643070" cy="45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810F7E" w:rsidRDefault="00810F7E" w:rsidP="00810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1338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1338A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810F7E">
              <w:rPr>
                <w:rFonts w:ascii="Times New Roman" w:hAnsi="Times New Roman" w:cs="Times New Roman"/>
                <w:sz w:val="28"/>
                <w:szCs w:val="28"/>
              </w:rPr>
              <w:t>«Вперед иди не упади»</w:t>
            </w:r>
          </w:p>
          <w:p w:rsidR="005B6BEF" w:rsidRPr="00EC502A" w:rsidRDefault="00710C7B" w:rsidP="005B6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9796" cy="615431"/>
                  <wp:effectExtent l="0" t="0" r="0" b="0"/>
                  <wp:docPr id="68" name="Рисунок 68" descr="D:\Documents and Settings\Admin\Рабочий стол\Новая папка\DSC_7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Admin\Рабочий стол\Новая папка\DSC_78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001" t="4844" r="14263" b="8814"/>
                          <a:stretch/>
                        </pic:blipFill>
                        <pic:spPr bwMode="auto">
                          <a:xfrm>
                            <a:off x="0" y="0"/>
                            <a:ext cx="779966" cy="62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7641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6679" cy="642032"/>
                  <wp:effectExtent l="0" t="0" r="0" b="0"/>
                  <wp:docPr id="69" name="Рисунок 69" descr="D:\Documents and Settings\Admin\Рабочий стол\Новая папка\DSC_7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 and Settings\Admin\Рабочий стол\Новая папка\DSC_78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00" r="9135" b="10239"/>
                          <a:stretch/>
                        </pic:blipFill>
                        <pic:spPr bwMode="auto">
                          <a:xfrm>
                            <a:off x="0" y="0"/>
                            <a:ext cx="1001584" cy="64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C7B" w:rsidRPr="00B37641" w:rsidRDefault="005E1B81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.Совершенствование двигательных навыков в эстафетах.</w:t>
            </w:r>
          </w:p>
          <w:p w:rsidR="00710C7B" w:rsidRPr="00B37641" w:rsidRDefault="009A463F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Олимпийский огонь</w:t>
            </w:r>
          </w:p>
          <w:p w:rsidR="00710C7B" w:rsidRPr="00B37641" w:rsidRDefault="00710C7B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202" cy="828675"/>
                  <wp:effectExtent l="0" t="0" r="0" b="0"/>
                  <wp:docPr id="70" name="Рисунок 70" descr="G:\DCIM\101MSDCF\DSC05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5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71" cy="8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4B2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4B2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Default="009A463F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Олимпийская символика</w:t>
            </w:r>
          </w:p>
          <w:p w:rsidR="00D564B2" w:rsidRPr="00B37641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Default="00710C7B" w:rsidP="00541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857249"/>
                  <wp:effectExtent l="0" t="0" r="0" b="0"/>
                  <wp:docPr id="71" name="Рисунок 71" descr="G:\DCIM\101MSDCF\DSC0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5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43" cy="85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418D7"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3998" cy="857250"/>
                  <wp:effectExtent l="0" t="0" r="0" b="0"/>
                  <wp:docPr id="72" name="Рисунок 72" descr="G:\DCIM\101MSDCF\DSC0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1MSDCF\DSC0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44" cy="86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8D7" w:rsidRPr="00B37641" w:rsidRDefault="005418D7" w:rsidP="009F28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63F" w:rsidRPr="00B37641" w:rsidRDefault="005418D7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4801" cy="885825"/>
                  <wp:effectExtent l="0" t="0" r="0" b="0"/>
                  <wp:docPr id="73" name="Рисунок 73" descr="G:\DCIM\101MSDCF\DSC05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01MSDCF\DSC05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02" cy="8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E36" w:rsidRDefault="001F0E36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64B2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502" w:rsidRDefault="009A463F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В)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Олимпийские кольца.</w:t>
            </w:r>
          </w:p>
          <w:p w:rsidR="00D564B2" w:rsidRPr="00B37641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Default="00552502" w:rsidP="00151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9875" cy="866180"/>
                  <wp:effectExtent l="0" t="0" r="0" b="0"/>
                  <wp:docPr id="6" name="Рисунок 6" descr="G:\DCIM\101MSDCF\DSC0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01" cy="86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4B2" w:rsidRPr="00B37641" w:rsidRDefault="00D564B2" w:rsidP="00151B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Pr="00B37641" w:rsidRDefault="005E1B81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.Обучение игре «Парус» на восстановление дыхания</w:t>
            </w:r>
            <w:r w:rsidR="00151B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9" w:history="1">
              <w:r w:rsidR="00151B8B" w:rsidRPr="00151B8B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 xml:space="preserve">Игра </w:t>
              </w:r>
              <w:proofErr w:type="spellStart"/>
              <w:r w:rsidR="00151B8B" w:rsidRPr="00151B8B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Парус.docx</w:t>
              </w:r>
              <w:proofErr w:type="spellEnd"/>
            </w:hyperlink>
          </w:p>
          <w:p w:rsidR="00267B90" w:rsidRDefault="00710C7B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Выполняются колыхание купола - «маленькие волны»</w:t>
            </w:r>
            <w:r w:rsidR="00151B8B">
              <w:rPr>
                <w:rFonts w:ascii="Times New Roman" w:hAnsi="Times New Roman" w:cs="Times New Roman"/>
                <w:sz w:val="28"/>
                <w:szCs w:val="28"/>
              </w:rPr>
              <w:t>, «Большие волны»,</w:t>
            </w:r>
            <w:r w:rsidR="00267B90">
              <w:rPr>
                <w:rFonts w:ascii="Times New Roman" w:hAnsi="Times New Roman" w:cs="Times New Roman"/>
                <w:sz w:val="28"/>
                <w:szCs w:val="28"/>
              </w:rPr>
              <w:t xml:space="preserve"> «Подняли паруса!», «Смена мест», «Палатка».</w:t>
            </w:r>
          </w:p>
          <w:p w:rsidR="00267B90" w:rsidRDefault="00267B90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Pr="00B37641" w:rsidRDefault="00710C7B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  <w:p w:rsidR="00710C7B" w:rsidRPr="00B37641" w:rsidRDefault="00710C7B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Лежа на спине, дети закрывают глаза и отдыхают</w:t>
            </w:r>
          </w:p>
          <w:p w:rsidR="00710C7B" w:rsidRPr="00B37641" w:rsidRDefault="00267B90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салют</w:t>
            </w:r>
          </w:p>
        </w:tc>
        <w:tc>
          <w:tcPr>
            <w:tcW w:w="1480" w:type="dxa"/>
          </w:tcPr>
          <w:p w:rsidR="00710C7B" w:rsidRPr="00B37641" w:rsidRDefault="00710C7B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9F2812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684C4B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D02D2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1338AA" w:rsidRDefault="003D02D2" w:rsidP="001338AA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02D2" w:rsidRPr="00B37641" w:rsidRDefault="00684C4B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D02D2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Default="003D02D2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BEF" w:rsidRDefault="005B6BEF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BEF" w:rsidRDefault="005B6BEF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Pr="001338AA" w:rsidRDefault="001338AA" w:rsidP="00267B90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338AA" w:rsidRDefault="001338AA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D02D2" w:rsidRPr="00B37641" w:rsidRDefault="005E1B81" w:rsidP="001338AA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3D02D2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968" w:type="dxa"/>
          </w:tcPr>
          <w:p w:rsidR="00710C7B" w:rsidRPr="00B37641" w:rsidRDefault="00710C7B" w:rsidP="009F2812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6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Способствует разгрузке аккомодационного аппарата.</w:t>
            </w:r>
          </w:p>
          <w:p w:rsidR="001338AA" w:rsidRDefault="00710C7B" w:rsidP="0029219A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Объяснение, рассказ, показ,</w:t>
            </w:r>
            <w:r w:rsidR="002921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комментирование упражнений с применением </w:t>
            </w:r>
            <w:proofErr w:type="spellStart"/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мультимедийного</w:t>
            </w:r>
            <w:proofErr w:type="spellEnd"/>
            <w:r w:rsidRPr="00B37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оборудования</w:t>
            </w:r>
            <w:r w:rsidR="002921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710C7B" w:rsidRPr="0029219A" w:rsidRDefault="001338AA" w:rsidP="0029219A">
            <w:pPr>
              <w:spacing w:after="20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броски волейбольного мяча в заданную цель </w:t>
            </w:r>
          </w:p>
          <w:p w:rsidR="005B6BEF" w:rsidRPr="00B37641" w:rsidRDefault="001338AA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338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- лежа на гимнастической скамейке, хватом двумя руками, подтягиваемся по ней </w:t>
            </w:r>
          </w:p>
          <w:p w:rsidR="00710C7B" w:rsidRDefault="001338AA" w:rsidP="00292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- прыжки через скакалку на двух ногах </w:t>
            </w:r>
          </w:p>
          <w:p w:rsidR="005B6BEF" w:rsidRPr="00B37641" w:rsidRDefault="005B6BEF" w:rsidP="00292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BEF" w:rsidRDefault="001338AA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-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Pr="001338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- лежа на спине, руки за головой, ноги полусогнуты в коленях. Поднимание туловища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- сгибание и разгибание рук в упоре лежа на гимнастической скамейке </w:t>
            </w:r>
          </w:p>
          <w:p w:rsidR="005B6BEF" w:rsidRPr="00B37641" w:rsidRDefault="001338AA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- передача мяча двумя руками под ногами и над гол</w:t>
            </w:r>
            <w:r w:rsidR="005B6BEF">
              <w:rPr>
                <w:rFonts w:ascii="Times New Roman" w:hAnsi="Times New Roman" w:cs="Times New Roman"/>
                <w:sz w:val="28"/>
                <w:szCs w:val="28"/>
              </w:rPr>
              <w:t xml:space="preserve">овой стоя спинами друг к другу </w:t>
            </w:r>
          </w:p>
          <w:p w:rsidR="00710C7B" w:rsidRPr="00B37641" w:rsidRDefault="001338AA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- приседания </w:t>
            </w:r>
          </w:p>
          <w:p w:rsidR="00947C9B" w:rsidRPr="00B37641" w:rsidRDefault="00947C9B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8AA" w:rsidRPr="001338AA" w:rsidRDefault="001338AA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- ведение баскетбо</w:t>
            </w:r>
            <w:r w:rsidR="005B6BEF">
              <w:rPr>
                <w:rFonts w:ascii="Times New Roman" w:hAnsi="Times New Roman" w:cs="Times New Roman"/>
                <w:sz w:val="28"/>
                <w:szCs w:val="28"/>
              </w:rPr>
              <w:t xml:space="preserve">льного мяча змейкой вокруг </w:t>
            </w:r>
          </w:p>
          <w:p w:rsidR="00710C7B" w:rsidRPr="00B37641" w:rsidRDefault="001338AA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- ходьба по гимнастической скамейке, поднимая ногу на 90</w:t>
            </w:r>
            <w:r w:rsidR="00684F1B" w:rsidRPr="00D564B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хлопок под ногой</w:t>
            </w:r>
            <w:r w:rsidR="00D564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2921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станциях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по 2 человека. </w:t>
            </w:r>
            <w:r w:rsidR="0029219A">
              <w:rPr>
                <w:rFonts w:ascii="Times New Roman" w:hAnsi="Times New Roman" w:cs="Times New Roman"/>
                <w:sz w:val="28"/>
                <w:szCs w:val="28"/>
              </w:rPr>
              <w:t>Выполняют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задан</w:t>
            </w:r>
            <w:r w:rsidR="0029219A">
              <w:rPr>
                <w:rFonts w:ascii="Times New Roman" w:hAnsi="Times New Roman" w:cs="Times New Roman"/>
                <w:sz w:val="28"/>
                <w:szCs w:val="28"/>
              </w:rPr>
              <w:t xml:space="preserve">ие под музыку по мере своих сил, считая количество раз.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Переход от станции к станции </w:t>
            </w:r>
            <w:r w:rsidR="005B6BEF">
              <w:rPr>
                <w:rFonts w:ascii="Times New Roman" w:hAnsi="Times New Roman" w:cs="Times New Roman"/>
                <w:sz w:val="28"/>
                <w:szCs w:val="28"/>
              </w:rPr>
              <w:t>по команде учителя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 Станции пронумерованы и под каждой находится карточка с заданием.</w:t>
            </w:r>
          </w:p>
          <w:p w:rsidR="009A463F" w:rsidRDefault="005B6BEF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hyperlink r:id="rId30" w:history="1">
              <w:r w:rsidR="00D564B2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М</w:t>
              </w:r>
              <w:r w:rsidR="009A463F" w:rsidRPr="009A463F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узыка для эстафет</w:t>
              </w:r>
            </w:hyperlink>
            <w:r w:rsidR="00D564B2">
              <w:t xml:space="preserve">. </w:t>
            </w:r>
            <w:r w:rsidR="009A46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502A">
              <w:rPr>
                <w:rFonts w:ascii="Times New Roman" w:hAnsi="Times New Roman" w:cs="Times New Roman"/>
                <w:sz w:val="28"/>
                <w:szCs w:val="28"/>
              </w:rPr>
              <w:t xml:space="preserve">В эстафетах побеждает команда, 1-я </w:t>
            </w:r>
            <w:proofErr w:type="gramStart"/>
            <w:r w:rsidR="00EC502A">
              <w:rPr>
                <w:rFonts w:ascii="Times New Roman" w:hAnsi="Times New Roman" w:cs="Times New Roman"/>
                <w:sz w:val="28"/>
                <w:szCs w:val="28"/>
              </w:rPr>
              <w:t>справившиеся</w:t>
            </w:r>
            <w:proofErr w:type="gramEnd"/>
            <w:r w:rsidR="00EC502A">
              <w:rPr>
                <w:rFonts w:ascii="Times New Roman" w:hAnsi="Times New Roman" w:cs="Times New Roman"/>
                <w:sz w:val="28"/>
                <w:szCs w:val="28"/>
              </w:rPr>
              <w:t xml:space="preserve"> с заданием. </w:t>
            </w:r>
          </w:p>
          <w:p w:rsidR="00710C7B" w:rsidRPr="00B37641" w:rsidRDefault="009A463F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У капитанов олимпийский факел.</w:t>
            </w:r>
          </w:p>
          <w:p w:rsidR="009A463F" w:rsidRDefault="00710C7B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Задание: оббежать фишку и передать Олимпий</w:t>
            </w:r>
            <w:r w:rsidR="009A463F">
              <w:rPr>
                <w:rFonts w:ascii="Times New Roman" w:hAnsi="Times New Roman" w:cs="Times New Roman"/>
                <w:sz w:val="28"/>
                <w:szCs w:val="28"/>
              </w:rPr>
              <w:t xml:space="preserve">ский огонь следующему участнику. </w:t>
            </w:r>
          </w:p>
          <w:p w:rsidR="009A463F" w:rsidRDefault="009A463F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На расстоянии 2 м от линии старта лежит гимнастический обруч, </w:t>
            </w:r>
            <w:r w:rsidR="00EC502A">
              <w:rPr>
                <w:rFonts w:ascii="Times New Roman" w:hAnsi="Times New Roman" w:cs="Times New Roman"/>
                <w:sz w:val="28"/>
                <w:szCs w:val="28"/>
              </w:rPr>
              <w:t xml:space="preserve">с элементами коллажа. В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10 м. от </w:t>
            </w:r>
            <w:r w:rsidR="00EC502A">
              <w:rPr>
                <w:rFonts w:ascii="Times New Roman" w:hAnsi="Times New Roman" w:cs="Times New Roman"/>
                <w:sz w:val="28"/>
                <w:szCs w:val="28"/>
              </w:rPr>
              <w:t>него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фишка</w:t>
            </w:r>
            <w:r w:rsidR="00EC502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502A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участники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собирают коллаж. По сигналу 1 бежи</w:t>
            </w:r>
            <w:r w:rsidR="005418D7" w:rsidRPr="00B3764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 xml:space="preserve"> к обручу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берет 1 плитку, бежит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к фишке, оставляет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ее там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Следующие участники выполняют тоже </w:t>
            </w:r>
            <w:proofErr w:type="gramStart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. Когда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плиты перенесены, вся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команда собирает коллаж. </w:t>
            </w:r>
          </w:p>
          <w:p w:rsidR="00947C9B" w:rsidRPr="00B37641" w:rsidRDefault="009A463F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 xml:space="preserve">По сигналу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  <w:r w:rsidR="005B6BEF">
              <w:rPr>
                <w:rFonts w:ascii="Times New Roman" w:hAnsi="Times New Roman" w:cs="Times New Roman"/>
                <w:sz w:val="28"/>
                <w:szCs w:val="28"/>
              </w:rPr>
              <w:t xml:space="preserve">бежит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к фишке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где лежат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обручи разного цвета. </w:t>
            </w:r>
            <w:r w:rsidR="005418D7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из 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них правильно с</w:t>
            </w:r>
            <w:r w:rsidR="00151B8B">
              <w:rPr>
                <w:rFonts w:ascii="Times New Roman" w:hAnsi="Times New Roman" w:cs="Times New Roman"/>
                <w:sz w:val="28"/>
                <w:szCs w:val="28"/>
              </w:rPr>
              <w:t>обрать олимпийские кольца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C7B" w:rsidRPr="00B37641" w:rsidRDefault="00151B8B" w:rsidP="009F28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Дети образовывают круг. Каждый берется за край «Паруса». Учитель задает вопросы на тему «Здоровье».</w:t>
            </w:r>
          </w:p>
          <w:p w:rsidR="00267B90" w:rsidRDefault="00710C7B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734282"/>
                  <wp:effectExtent l="0" t="0" r="0" b="0"/>
                  <wp:docPr id="74" name="Рисунок 74" descr="http://1.bp.blogspot.com/-r67Z8hdVZtk/T4sPNyogChI/AAAAAAAADhU/NM9ki5rs3nc/s1600/%25D1%2583%25D1%2580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1.bp.blogspot.com/-r67Z8hdVZtk/T4sPNyogChI/AAAAAAAADhU/NM9ki5rs3nc/s1600/%25D1%2583%25D1%2580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44" cy="73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67B90"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0463" cy="761919"/>
                  <wp:effectExtent l="0" t="0" r="0" b="0"/>
                  <wp:docPr id="75" name="Рисунок 75" descr="E:\DSC_7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SC_7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27" cy="76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B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67B90"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758897"/>
                  <wp:effectExtent l="0" t="0" r="0" b="0"/>
                  <wp:docPr id="3" name="Рисунок 3" descr="D:\Documents and Settings\Admin\Local Settings\Temporary Internet Files\Content.Word\DSC_7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Admin\Local Settings\Temporary Internet Files\Content.Word\DSC_7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59" cy="75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4B2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Default="00710C7B" w:rsidP="009F2812"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Звучит музыка</w:t>
            </w:r>
            <w:r w:rsidR="00151B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4" w:history="1">
              <w:r w:rsidR="00151B8B" w:rsidRPr="00151B8B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="00151B8B" w:rsidRPr="00151B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5" w:history="1">
              <w:proofErr w:type="spellStart"/>
              <w:r w:rsidR="00E24F37" w:rsidRPr="00E24F37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Музыка</w:t>
              </w:r>
              <w:proofErr w:type="spellEnd"/>
              <w:r w:rsidR="00E24F37" w:rsidRPr="00E24F37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 xml:space="preserve"> для игры Парус</w:t>
              </w:r>
            </w:hyperlink>
          </w:p>
          <w:p w:rsidR="00D564B2" w:rsidRPr="00151B8B" w:rsidRDefault="00D564B2" w:rsidP="009F28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C7B" w:rsidRPr="00E24F37" w:rsidRDefault="00E24F37" w:rsidP="00E24F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A815DE"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576" cy="783431"/>
                  <wp:effectExtent l="0" t="0" r="0" b="0"/>
                  <wp:docPr id="1" name="Рисунок 1" descr="E:\КОНКУРС!!!!\S7307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КУРС!!!!\S7307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8607" cy="78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650" cy="785812"/>
                  <wp:effectExtent l="0" t="0" r="0" b="0"/>
                  <wp:docPr id="2" name="Рисунок 2" descr="E:\КОНКУРС!!!!\S7307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КУРС!!!!\S7307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36" cy="79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C7B" w:rsidRPr="00B37641" w:rsidTr="00684C4B">
        <w:trPr>
          <w:cantSplit/>
          <w:trHeight w:val="3255"/>
        </w:trPr>
        <w:tc>
          <w:tcPr>
            <w:tcW w:w="959" w:type="dxa"/>
            <w:textDirection w:val="btLr"/>
            <w:vAlign w:val="bottom"/>
          </w:tcPr>
          <w:p w:rsidR="00710C7B" w:rsidRPr="00B37641" w:rsidRDefault="00684C4B" w:rsidP="00684C4B">
            <w:pPr>
              <w:pStyle w:val="a5"/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</w:t>
            </w:r>
            <w:proofErr w:type="gramEnd"/>
            <w:r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 3 мин.</w:t>
            </w:r>
          </w:p>
        </w:tc>
        <w:tc>
          <w:tcPr>
            <w:tcW w:w="6379" w:type="dxa"/>
          </w:tcPr>
          <w:p w:rsidR="00E162EF" w:rsidRPr="00B37641" w:rsidRDefault="005E1B81" w:rsidP="00FE3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 Домашнее задание</w:t>
            </w:r>
          </w:p>
          <w:p w:rsidR="00710C7B" w:rsidRPr="00B37641" w:rsidRDefault="005E1B81" w:rsidP="004F32B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 xml:space="preserve">. Раздача буклетов с информацией о спортивно-оздоровительных школах </w:t>
            </w:r>
            <w:r w:rsidR="001A6F2A">
              <w:rPr>
                <w:rFonts w:ascii="Times New Roman" w:hAnsi="Times New Roman" w:cs="Times New Roman"/>
                <w:sz w:val="28"/>
                <w:szCs w:val="28"/>
              </w:rPr>
              <w:t>города Краснодара</w:t>
            </w:r>
          </w:p>
          <w:p w:rsidR="00710C7B" w:rsidRPr="00B37641" w:rsidRDefault="005E1B81" w:rsidP="009F28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710C7B" w:rsidRPr="00B37641">
              <w:rPr>
                <w:rFonts w:ascii="Times New Roman" w:hAnsi="Times New Roman" w:cs="Times New Roman"/>
                <w:sz w:val="28"/>
                <w:szCs w:val="28"/>
              </w:rPr>
              <w:t>. Рефлексия</w:t>
            </w:r>
          </w:p>
          <w:p w:rsidR="00A815DE" w:rsidRPr="00B37641" w:rsidRDefault="00A815DE" w:rsidP="00A815D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6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703" cy="962025"/>
                  <wp:effectExtent l="0" t="0" r="0" b="0"/>
                  <wp:docPr id="9" name="Рисунок 9" descr="E:\КОНКУРС!!!!\S7307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КУРС!!!!\S7307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12" cy="99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</w:tcPr>
          <w:p w:rsidR="00710C7B" w:rsidRPr="00B37641" w:rsidRDefault="005B6BEF" w:rsidP="005B6BE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D02D2" w:rsidRPr="00B37641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02D2" w:rsidRPr="00B37641" w:rsidRDefault="003D02D2" w:rsidP="003D02D2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5968" w:type="dxa"/>
          </w:tcPr>
          <w:p w:rsidR="00FE312F" w:rsidRPr="00B37641" w:rsidRDefault="00FE312F" w:rsidP="00A815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Индивидуальное</w:t>
            </w:r>
          </w:p>
          <w:p w:rsidR="00FE312F" w:rsidRPr="00B37641" w:rsidRDefault="00A257E8" w:rsidP="00A815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B26136" w:rsidRPr="00B26136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 xml:space="preserve">Буклет к </w:t>
              </w:r>
              <w:proofErr w:type="spellStart"/>
              <w:r w:rsidR="00B26136" w:rsidRPr="00B26136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уроку.docx</w:t>
              </w:r>
              <w:proofErr w:type="spellEnd"/>
            </w:hyperlink>
          </w:p>
          <w:p w:rsidR="00A815DE" w:rsidRPr="00B37641" w:rsidRDefault="00710C7B" w:rsidP="00A815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Дети оценивают свое эмоциональное состояние, поднимаясь на пьедестал почета.</w:t>
            </w:r>
          </w:p>
          <w:p w:rsidR="004F32BA" w:rsidRPr="00B37641" w:rsidRDefault="00710C7B" w:rsidP="00A815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1 место – я мог</w:t>
            </w:r>
            <w:r w:rsidR="005B6BE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2 место – я хочу</w:t>
            </w:r>
            <w:r w:rsidR="005B6BE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37641">
              <w:rPr>
                <w:rFonts w:ascii="Times New Roman" w:hAnsi="Times New Roman" w:cs="Times New Roman"/>
                <w:sz w:val="28"/>
                <w:szCs w:val="28"/>
              </w:rPr>
              <w:t>3 место – я сомневаюсь.</w:t>
            </w:r>
          </w:p>
        </w:tc>
      </w:tr>
    </w:tbl>
    <w:p w:rsidR="00710C7B" w:rsidRPr="00B37641" w:rsidRDefault="00BF371C" w:rsidP="00710C7B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7641">
        <w:rPr>
          <w:rFonts w:ascii="Times New Roman" w:hAnsi="Times New Roman" w:cs="Times New Roman"/>
          <w:b/>
          <w:i/>
          <w:sz w:val="28"/>
          <w:szCs w:val="28"/>
        </w:rPr>
        <w:t>Г). Методические рекомендации по использованию предоставленных дидактических материалов.</w:t>
      </w:r>
    </w:p>
    <w:p w:rsidR="00F519EC" w:rsidRPr="00B37641" w:rsidRDefault="00835660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641">
        <w:rPr>
          <w:rFonts w:ascii="Times New Roman" w:hAnsi="Times New Roman" w:cs="Times New Roman"/>
          <w:sz w:val="28"/>
          <w:szCs w:val="28"/>
        </w:rPr>
        <w:t xml:space="preserve">В ходе разработанного мною урока используется </w:t>
      </w:r>
      <w:proofErr w:type="spellStart"/>
      <w:r w:rsidRPr="00B37641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B37641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Pr="00B37641">
        <w:rPr>
          <w:rFonts w:ascii="Times New Roman" w:hAnsi="Times New Roman" w:cs="Times New Roman"/>
          <w:sz w:val="28"/>
          <w:szCs w:val="28"/>
        </w:rPr>
        <w:t>.  Они прослеживаются в ходе всего урока. Начиная с оздоровительных задач, соответствующим программным требованиям и возрастным особенностям учащихся. Это и чередование видов учебной деятельности, дозировка упражнений, чередование физических нагрузок и отдыха, соответствие паузы и нагрузки.</w:t>
      </w:r>
      <w:r w:rsidR="00FE312F" w:rsidRPr="00B376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312F" w:rsidRPr="00B37641">
        <w:rPr>
          <w:rFonts w:ascii="Times New Roman" w:hAnsi="Times New Roman" w:cs="Times New Roman"/>
          <w:sz w:val="28"/>
          <w:szCs w:val="28"/>
        </w:rPr>
        <w:t>Организую</w:t>
      </w:r>
      <w:proofErr w:type="gramEnd"/>
      <w:r w:rsidR="00FE312F" w:rsidRPr="00B37641">
        <w:rPr>
          <w:rFonts w:ascii="Times New Roman" w:hAnsi="Times New Roman" w:cs="Times New Roman"/>
          <w:sz w:val="28"/>
          <w:szCs w:val="28"/>
        </w:rPr>
        <w:t xml:space="preserve"> правильное дыхание </w:t>
      </w:r>
      <w:r w:rsidR="00E24F37">
        <w:rPr>
          <w:rFonts w:ascii="Times New Roman" w:hAnsi="Times New Roman" w:cs="Times New Roman"/>
          <w:sz w:val="28"/>
          <w:szCs w:val="28"/>
        </w:rPr>
        <w:t xml:space="preserve">учащихся в ходе учебной работы, </w:t>
      </w:r>
      <w:r w:rsidR="00FE312F" w:rsidRPr="00B37641">
        <w:rPr>
          <w:rFonts w:ascii="Times New Roman" w:hAnsi="Times New Roman" w:cs="Times New Roman"/>
          <w:sz w:val="28"/>
          <w:szCs w:val="28"/>
        </w:rPr>
        <w:t>зрительное восприятие с требованиями гигиены зрения, обучаю рациональной технике зрительного восприятия.</w:t>
      </w:r>
      <w:r w:rsidRPr="00B37641">
        <w:rPr>
          <w:rFonts w:ascii="Times New Roman" w:hAnsi="Times New Roman" w:cs="Times New Roman"/>
          <w:sz w:val="28"/>
          <w:szCs w:val="28"/>
        </w:rPr>
        <w:t xml:space="preserve"> Включение в содержательную часть урока вопросов, связанных со здоровьем и ЗОЖ, домашнее задание </w:t>
      </w:r>
      <w:r w:rsidR="004C3968" w:rsidRPr="00B37641">
        <w:rPr>
          <w:rFonts w:ascii="Times New Roman" w:hAnsi="Times New Roman" w:cs="Times New Roman"/>
          <w:sz w:val="28"/>
          <w:szCs w:val="28"/>
        </w:rPr>
        <w:t>–</w:t>
      </w:r>
      <w:r w:rsidRPr="00B37641">
        <w:rPr>
          <w:rFonts w:ascii="Times New Roman" w:hAnsi="Times New Roman" w:cs="Times New Roman"/>
          <w:sz w:val="28"/>
          <w:szCs w:val="28"/>
        </w:rPr>
        <w:t xml:space="preserve"> индивидуальное</w:t>
      </w:r>
      <w:r w:rsidR="004C3968" w:rsidRPr="00B37641">
        <w:rPr>
          <w:rFonts w:ascii="Times New Roman" w:hAnsi="Times New Roman" w:cs="Times New Roman"/>
          <w:sz w:val="28"/>
          <w:szCs w:val="28"/>
        </w:rPr>
        <w:t>. Урок способствует развитию позитивных ожиданий учащихся.</w:t>
      </w:r>
    </w:p>
    <w:p w:rsidR="008B39B2" w:rsidRPr="00B37641" w:rsidRDefault="008B39B2" w:rsidP="00B37641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игрового моделирования</w:t>
      </w:r>
      <w:r w:rsidR="00277DDB" w:rsidRPr="00B37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67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метод</w:t>
      </w:r>
      <w:r w:rsidR="00277DDB"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7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расширяет</w:t>
      </w:r>
      <w:r w:rsidR="00292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кругозор, воспитывает сотрудничество, коллективизм</w:t>
      </w:r>
      <w:r w:rsidR="00277DDB"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насто</w:t>
      </w:r>
      <w:r w:rsidR="00292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йчивость в достижении цели, развивает координацию</w:t>
      </w:r>
      <w:r w:rsidR="00277DDB"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r w:rsidR="002921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вижения</w:t>
      </w:r>
      <w:r w:rsidR="00277DDB"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</w:t>
      </w:r>
      <w:r w:rsidR="009D7F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повышается эффективность урока, качество усвоения учебного материала учащимися, реализуется потребность личности учащегося в самовыражении, самоопределения, </w:t>
      </w:r>
      <w:proofErr w:type="spellStart"/>
      <w:r w:rsidR="00277DDB"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саморегуляции</w:t>
      </w:r>
      <w:proofErr w:type="spellEnd"/>
      <w:r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усиление </w:t>
      </w:r>
      <w:r w:rsidR="00277DDB"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 сберегающего</w:t>
      </w:r>
      <w:r w:rsidRPr="00B37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аспекта.</w:t>
      </w:r>
    </w:p>
    <w:p w:rsidR="00024084" w:rsidRPr="00B37641" w:rsidRDefault="005B747B" w:rsidP="003849B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FD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 уроке использую соревновательный метод, игровой метод, метод круговой тренировки и общепедагогические методы: </w:t>
      </w:r>
      <w:r w:rsidR="008B39B2" w:rsidRPr="009D7FD5">
        <w:rPr>
          <w:rFonts w:ascii="Times New Roman" w:hAnsi="Times New Roman" w:cs="Times New Roman"/>
          <w:b/>
          <w:i/>
          <w:sz w:val="28"/>
          <w:szCs w:val="28"/>
        </w:rPr>
        <w:t>вербального воздействия, сенсорного воздействия, психорегулирующие методы.</w:t>
      </w:r>
      <w:r w:rsidR="009D7FD5" w:rsidRPr="009D7F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24084" w:rsidRPr="009D7F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способствовало результативности данного урока.</w:t>
      </w:r>
      <w:r w:rsidR="00384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291AAC" w:rsidRPr="00B37641">
        <w:rPr>
          <w:rFonts w:ascii="Times New Roman" w:hAnsi="Times New Roman" w:cs="Times New Roman"/>
          <w:sz w:val="28"/>
          <w:szCs w:val="28"/>
        </w:rPr>
        <w:t>Эмоциональная окрашенность урока вызывает интерес и желание заниматься физической культурой, что на сегодняшний день особенно актуально.</w:t>
      </w:r>
    </w:p>
    <w:p w:rsidR="005B747B" w:rsidRPr="00B37641" w:rsidRDefault="005B747B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F1B" w:rsidRDefault="00684F1B" w:rsidP="00B376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84F1B" w:rsidSect="00684F1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84F1B" w:rsidRDefault="00684F1B" w:rsidP="00684F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1. </w:t>
      </w:r>
    </w:p>
    <w:p w:rsidR="00684F1B" w:rsidRPr="00424DD8" w:rsidRDefault="00684F1B" w:rsidP="00684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F1B">
        <w:rPr>
          <w:rFonts w:ascii="Times New Roman" w:hAnsi="Times New Roman" w:cs="Times New Roman"/>
          <w:b/>
          <w:sz w:val="28"/>
          <w:szCs w:val="28"/>
        </w:rPr>
        <w:t xml:space="preserve">Комплекс </w:t>
      </w:r>
      <w:proofErr w:type="spellStart"/>
      <w:r w:rsidRPr="00684F1B">
        <w:rPr>
          <w:rFonts w:ascii="Times New Roman" w:hAnsi="Times New Roman" w:cs="Times New Roman"/>
          <w:b/>
          <w:sz w:val="28"/>
          <w:szCs w:val="28"/>
        </w:rPr>
        <w:t>общеразвивающих</w:t>
      </w:r>
      <w:proofErr w:type="spellEnd"/>
      <w:r w:rsidRPr="00684F1B">
        <w:rPr>
          <w:rFonts w:ascii="Times New Roman" w:hAnsi="Times New Roman" w:cs="Times New Roman"/>
          <w:b/>
          <w:sz w:val="28"/>
          <w:szCs w:val="28"/>
        </w:rPr>
        <w:t xml:space="preserve"> упражнений с хлопками.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7513"/>
        <w:gridCol w:w="1275"/>
        <w:gridCol w:w="5039"/>
      </w:tblGrid>
      <w:tr w:rsidR="00684F1B" w:rsidTr="0014150F">
        <w:tc>
          <w:tcPr>
            <w:tcW w:w="9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Часть урока</w:t>
            </w:r>
          </w:p>
        </w:tc>
        <w:tc>
          <w:tcPr>
            <w:tcW w:w="7513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275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503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684F1B" w:rsidTr="0014150F">
        <w:tc>
          <w:tcPr>
            <w:tcW w:w="959" w:type="dxa"/>
          </w:tcPr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684F1B" w:rsidRPr="001D5D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84F1B" w:rsidRDefault="00684F1B" w:rsidP="0014150F">
            <w:pPr>
              <w:jc w:val="center"/>
            </w:pPr>
            <w:r w:rsidRPr="001D5D2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7513" w:type="dxa"/>
          </w:tcPr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стойка руки на пояс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1.– стойка руки вперед, хлопок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2.-стойка руки вверх,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3. – стойка руки в стороны</w:t>
            </w:r>
          </w:p>
          <w:p w:rsidR="00684F1B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1. - поворот на право руки вперед,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3. –поворот налево руки вперед,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1. – наклон вперед </w:t>
            </w:r>
            <w:proofErr w:type="gramStart"/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 правой, руки вперед, хлопок под ногой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 -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3. – наклон вперед </w:t>
            </w:r>
            <w:proofErr w:type="gramStart"/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 левой, руки вперед, хлопок под ногой</w:t>
            </w:r>
          </w:p>
          <w:p w:rsidR="00684F1B" w:rsidRPr="005C2F94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1. – наклон, вперед прогнувшись, руки в стороны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 – наклон  вперед руки вниз,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 xml:space="preserve">3. –счет 1      </w:t>
            </w:r>
          </w:p>
          <w:p w:rsidR="00684F1B" w:rsidRPr="005C2F94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-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Д)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1. – выпад правой в сторону, руки вперед,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3. –выпад левой в сторону, руки вперед,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Е)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1. – мах правой вперед, хлопок под ногой</w:t>
            </w:r>
            <w:proofErr w:type="gramEnd"/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3. –мах левой ногой вперед, хлопок под ногой</w:t>
            </w:r>
          </w:p>
          <w:p w:rsidR="00684F1B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Ж)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1. – присед руки вперед,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 – наклон, согнувшись руки назад,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–счет 1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b/>
                <w:sz w:val="28"/>
                <w:szCs w:val="28"/>
              </w:rPr>
              <w:t>З)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 – тоже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1. – прыжком в широкую стойку ноги врозь, руки в стороны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2. – прыжком сомкнутая стойка руки вверх, хлопок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3. – счет 1</w:t>
            </w:r>
          </w:p>
          <w:p w:rsidR="00684F1B" w:rsidRPr="00792F49" w:rsidRDefault="00684F1B" w:rsidP="0014150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4. –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F49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  <w:p w:rsidR="00684F1B" w:rsidRDefault="00684F1B" w:rsidP="0014150F"/>
        </w:tc>
        <w:tc>
          <w:tcPr>
            <w:tcW w:w="1275" w:type="dxa"/>
          </w:tcPr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4 раза</w:t>
            </w:r>
          </w:p>
        </w:tc>
        <w:tc>
          <w:tcPr>
            <w:tcW w:w="5039" w:type="dxa"/>
          </w:tcPr>
          <w:p w:rsidR="00684F1B" w:rsidRPr="00086115" w:rsidRDefault="00684F1B" w:rsidP="0014150F">
            <w:pPr>
              <w:pStyle w:val="a5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Спина прямая, руки прямые.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797682"/>
                  <wp:effectExtent l="0" t="0" r="0" b="2540"/>
                  <wp:docPr id="4" name="Рисунок 1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66750" cy="79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798635"/>
                  <wp:effectExtent l="0" t="0" r="0" b="1905"/>
                  <wp:docPr id="5" name="Рисунок 3" descr="G:\DCIM\101MSDCF\DSC0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58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512" r="27236"/>
                          <a:stretch/>
                        </pic:blipFill>
                        <pic:spPr bwMode="auto">
                          <a:xfrm>
                            <a:off x="0" y="0"/>
                            <a:ext cx="571500" cy="7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1641" cy="800100"/>
                  <wp:effectExtent l="0" t="0" r="4445" b="0"/>
                  <wp:docPr id="7" name="Рисунок 2" descr="G:\DCIM\101MSDCF\DSC0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DCIM\101MSDCF\DSC05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594" r="19485"/>
                          <a:stretch/>
                        </pic:blipFill>
                        <pic:spPr bwMode="auto">
                          <a:xfrm>
                            <a:off x="0" y="0"/>
                            <a:ext cx="686751" cy="80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6750" cy="800100"/>
                  <wp:effectExtent l="0" t="0" r="0" b="0"/>
                  <wp:docPr id="8" name="Рисунок 4" descr="G:\DCIM\101MSDCF\DSC0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5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240" r="24279"/>
                          <a:stretch/>
                        </pic:blipFill>
                        <pic:spPr bwMode="auto">
                          <a:xfrm>
                            <a:off x="0" y="0"/>
                            <a:ext cx="668217" cy="80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5523" cy="748360"/>
                  <wp:effectExtent l="0" t="0" r="3175" b="0"/>
                  <wp:docPr id="10" name="Рисунок 5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35649" cy="76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выполнять точно под счет.</w:t>
            </w:r>
          </w:p>
          <w:p w:rsidR="00684F1B" w:rsidRPr="001B70DA" w:rsidRDefault="00684F1B" w:rsidP="0014150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904" cy="759582"/>
                  <wp:effectExtent l="0" t="0" r="0" b="2540"/>
                  <wp:docPr id="11" name="Рисунок 6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765312"/>
                  <wp:effectExtent l="0" t="0" r="0" b="0"/>
                  <wp:docPr id="12" name="Рисунок 7" descr="G:\DCIM\101MSDCF\DSC0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1MSDCF\DSC058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124" r="33371"/>
                          <a:stretch/>
                        </pic:blipFill>
                        <pic:spPr bwMode="auto">
                          <a:xfrm>
                            <a:off x="0" y="0"/>
                            <a:ext cx="527822" cy="77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6925" cy="771525"/>
                  <wp:effectExtent l="0" t="0" r="0" b="0"/>
                  <wp:docPr id="13" name="Рисунок 8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7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0550" cy="768405"/>
                  <wp:effectExtent l="0" t="0" r="0" b="0"/>
                  <wp:docPr id="14" name="Рисунок 9" descr="G:\DCIM\101MSDCF\DSC0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1MSDCF\DSC058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073" r="26598"/>
                          <a:stretch/>
                        </pic:blipFill>
                        <pic:spPr bwMode="auto">
                          <a:xfrm>
                            <a:off x="0" y="0"/>
                            <a:ext cx="592969" cy="77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4904" cy="759582"/>
                  <wp:effectExtent l="0" t="0" r="0" b="2540"/>
                  <wp:docPr id="15" name="Рисунок 10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Ноги не сгибать, руки прямые.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904" cy="759582"/>
                  <wp:effectExtent l="0" t="0" r="0" b="2540"/>
                  <wp:docPr id="16" name="Рисунок 11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758337"/>
                  <wp:effectExtent l="0" t="0" r="0" b="3810"/>
                  <wp:docPr id="17" name="Рисунок 12" descr="G:\DCIM\101MSDCF\DSC0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1MSDCF\DSC05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375" r="16875"/>
                          <a:stretch/>
                        </pic:blipFill>
                        <pic:spPr bwMode="auto">
                          <a:xfrm>
                            <a:off x="0" y="0"/>
                            <a:ext cx="657416" cy="75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4904" cy="759582"/>
                  <wp:effectExtent l="0" t="0" r="0" b="2540"/>
                  <wp:docPr id="18" name="Рисунок 13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4765" cy="762000"/>
                  <wp:effectExtent l="0" t="0" r="0" b="0"/>
                  <wp:docPr id="19" name="Рисунок 14" descr="G:\DCIM\101MSDCF\DSC0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01MSDCF\DSC05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779" r="18934"/>
                          <a:stretch/>
                        </pic:blipFill>
                        <pic:spPr bwMode="auto">
                          <a:xfrm>
                            <a:off x="0" y="0"/>
                            <a:ext cx="695808" cy="76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4904" cy="759582"/>
                  <wp:effectExtent l="0" t="0" r="0" b="2540"/>
                  <wp:docPr id="20" name="Рисунок 15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выполнять точно под счет,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руки прямые.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904" cy="759582"/>
                  <wp:effectExtent l="0" t="0" r="0" b="2540"/>
                  <wp:docPr id="21" name="Рисунок 23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188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0359" cy="762000"/>
                  <wp:effectExtent l="0" t="0" r="0" b="0"/>
                  <wp:docPr id="22" name="Рисунок 17" descr="G:\DCIM\101MSDCF\DSC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1MSDCF\DSC05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404" r="21635"/>
                          <a:stretch/>
                        </pic:blipFill>
                        <pic:spPr bwMode="auto">
                          <a:xfrm>
                            <a:off x="0" y="0"/>
                            <a:ext cx="691816" cy="76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54171"/>
                  <wp:effectExtent l="0" t="0" r="0" b="8255"/>
                  <wp:docPr id="76" name="Рисунок 18" descr="G:\DCIM\101MSDCF\DSC0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1MSDCF\DSC05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580" r="17170"/>
                          <a:stretch/>
                        </pic:blipFill>
                        <pic:spPr bwMode="auto">
                          <a:xfrm>
                            <a:off x="0" y="0"/>
                            <a:ext cx="646912" cy="75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0359" cy="762000"/>
                  <wp:effectExtent l="0" t="0" r="0" b="0"/>
                  <wp:docPr id="77" name="Рисунок 19" descr="G:\DCIM\101MSDCF\DSC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01MSDCF\DSC05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7404" r="21635"/>
                          <a:stretch/>
                        </pic:blipFill>
                        <pic:spPr bwMode="auto">
                          <a:xfrm>
                            <a:off x="0" y="0"/>
                            <a:ext cx="691816" cy="76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78" name="Рисунок 22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Выпад глубже, руки прямые, спина прямая.</w:t>
            </w:r>
          </w:p>
          <w:p w:rsidR="00684F1B" w:rsidRPr="00293F6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79" name="Рисунок 24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2105" cy="752475"/>
                  <wp:effectExtent l="0" t="0" r="0" b="0"/>
                  <wp:docPr id="80" name="Рисунок 25" descr="G:\DCIM\101MSDCF\DSC0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1MSDCF\DSC05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998" t="13445" r="22006"/>
                          <a:stretch/>
                        </pic:blipFill>
                        <pic:spPr bwMode="auto">
                          <a:xfrm>
                            <a:off x="0" y="0"/>
                            <a:ext cx="754482" cy="75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81" name="Рисунок 26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3896" cy="762000"/>
                  <wp:effectExtent l="0" t="0" r="0" b="0"/>
                  <wp:docPr id="82" name="Рисунок 27" descr="G:\DCIM\101MSDCF\DSC0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01MSDCF\DSC05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618" r="19602"/>
                          <a:stretch/>
                        </pic:blipFill>
                        <pic:spPr bwMode="auto">
                          <a:xfrm>
                            <a:off x="0" y="0"/>
                            <a:ext cx="679056" cy="7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83" name="Рисунок 28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64B2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84" name="Рисунок 29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6538" cy="723900"/>
                  <wp:effectExtent l="0" t="0" r="635" b="0"/>
                  <wp:docPr id="85" name="Рисунок 30" descr="G:\DCIM\101MSDCF\DSC05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DCIM\101MSDCF\DSC05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683" r="25264"/>
                          <a:stretch/>
                        </pic:blipFill>
                        <pic:spPr bwMode="auto">
                          <a:xfrm>
                            <a:off x="0" y="0"/>
                            <a:ext cx="665584" cy="72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6266" cy="723900"/>
                  <wp:effectExtent l="0" t="0" r="3810" b="0"/>
                  <wp:docPr id="32" name="Рисунок 32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10987" cy="72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" cy="758919"/>
                  <wp:effectExtent l="0" t="0" r="0" b="3175"/>
                  <wp:docPr id="86" name="Рисунок 31" descr="G:\DCIM\101MSDCF\DSC0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DCIM\101MSDCF\DSC058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628" r="28837"/>
                          <a:stretch/>
                        </pic:blipFill>
                        <pic:spPr bwMode="auto">
                          <a:xfrm>
                            <a:off x="0" y="0"/>
                            <a:ext cx="533400" cy="75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Мах выполнять прямой ногой, как можно выше.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Мах выполнять прямой ногой, как можно выше.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38175" cy="762000"/>
                  <wp:effectExtent l="0" t="0" r="9525" b="0"/>
                  <wp:docPr id="34" name="Рисунок 34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750849"/>
                  <wp:effectExtent l="0" t="0" r="0" b="0"/>
                  <wp:docPr id="35" name="Рисунок 35" descr="G:\DCIM\101MSDCF\DSC0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01MSDCF\DSC05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354" t="17886" r="34146"/>
                          <a:stretch/>
                        </pic:blipFill>
                        <pic:spPr bwMode="auto">
                          <a:xfrm>
                            <a:off x="0" y="0"/>
                            <a:ext cx="610530" cy="75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2925" cy="753440"/>
                  <wp:effectExtent l="0" t="0" r="0" b="8890"/>
                  <wp:docPr id="36" name="Рисунок 36" descr="G:\DCIM\101MSDCF\DSC0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5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233" r="27233"/>
                          <a:stretch/>
                        </pic:blipFill>
                        <pic:spPr bwMode="auto">
                          <a:xfrm>
                            <a:off x="0" y="0"/>
                            <a:ext cx="546727" cy="75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9600" cy="750849"/>
                  <wp:effectExtent l="0" t="0" r="0" b="0"/>
                  <wp:docPr id="37" name="Рисунок 37" descr="G:\DCIM\101MSDCF\DSC0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DCIM\101MSDCF\DSC05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354" t="17886" r="34146"/>
                          <a:stretch/>
                        </pic:blipFill>
                        <pic:spPr bwMode="auto">
                          <a:xfrm>
                            <a:off x="0" y="0"/>
                            <a:ext cx="610530" cy="75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38" name="Рисунок 38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наклоне вперед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согнувшись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колени не сгибать.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39" name="Рисунок 39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3779" cy="752475"/>
                  <wp:effectExtent l="0" t="0" r="0" b="0"/>
                  <wp:docPr id="40" name="Рисунок 40" descr="G:\DCIM\101MSDCF\DSC0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5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173" t="9881" r="23026"/>
                          <a:stretch/>
                        </pic:blipFill>
                        <pic:spPr bwMode="auto">
                          <a:xfrm>
                            <a:off x="0" y="0"/>
                            <a:ext cx="795577" cy="76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2855" cy="752475"/>
                  <wp:effectExtent l="0" t="0" r="0" b="0"/>
                  <wp:docPr id="41" name="Рисунок 41" descr="G:\DCIM\101MSDCF\DSC05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DCIM\101MSDCF\DSC05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491" r="23696"/>
                          <a:stretch/>
                        </pic:blipFill>
                        <pic:spPr bwMode="auto">
                          <a:xfrm>
                            <a:off x="0" y="0"/>
                            <a:ext cx="616529" cy="75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4330" cy="762000"/>
                  <wp:effectExtent l="0" t="0" r="0" b="0"/>
                  <wp:docPr id="42" name="Рисунок 42" descr="G:\DCIM\101MSDCF\DSC05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1MSDCF\DSC05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173" t="9881" r="23026"/>
                          <a:stretch/>
                        </pic:blipFill>
                        <pic:spPr bwMode="auto">
                          <a:xfrm>
                            <a:off x="0" y="0"/>
                            <a:ext cx="724836" cy="77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8175" cy="762000"/>
                  <wp:effectExtent l="0" t="0" r="9525" b="0"/>
                  <wp:docPr id="43" name="Рисунок 43" descr="G:\DCIM\101MSDCF\DSC0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1MSDCF\DSC05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116" r="26867"/>
                          <a:stretch/>
                        </pic:blipFill>
                        <pic:spPr bwMode="auto">
                          <a:xfrm>
                            <a:off x="0" y="0"/>
                            <a:ext cx="643145" cy="76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F1B" w:rsidRPr="00BB3023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выполнять точно под счет.</w:t>
            </w:r>
          </w:p>
        </w:tc>
      </w:tr>
    </w:tbl>
    <w:p w:rsidR="00684F1B" w:rsidRPr="00BB3023" w:rsidRDefault="00684F1B" w:rsidP="00684F1B"/>
    <w:p w:rsidR="00684F1B" w:rsidRPr="00BB3023" w:rsidRDefault="00684F1B" w:rsidP="00684F1B"/>
    <w:p w:rsidR="00684F1B" w:rsidRDefault="00684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4F1B" w:rsidRDefault="00684F1B" w:rsidP="00684F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№2.</w:t>
      </w:r>
    </w:p>
    <w:p w:rsidR="00684F1B" w:rsidRPr="00104282" w:rsidRDefault="00684F1B" w:rsidP="00684F1B">
      <w:pPr>
        <w:jc w:val="center"/>
        <w:rPr>
          <w:rFonts w:ascii="Times New Roman" w:hAnsi="Times New Roman" w:cs="Times New Roman"/>
          <w:sz w:val="28"/>
          <w:szCs w:val="28"/>
        </w:rPr>
      </w:pPr>
      <w:r w:rsidRPr="00684F1B">
        <w:rPr>
          <w:rFonts w:ascii="Times New Roman" w:hAnsi="Times New Roman" w:cs="Times New Roman"/>
          <w:sz w:val="28"/>
          <w:szCs w:val="28"/>
        </w:rPr>
        <w:t xml:space="preserve"> </w:t>
      </w:r>
      <w:r w:rsidRPr="00684F1B">
        <w:rPr>
          <w:rFonts w:ascii="Times New Roman" w:hAnsi="Times New Roman" w:cs="Times New Roman"/>
          <w:b/>
          <w:sz w:val="28"/>
          <w:szCs w:val="28"/>
        </w:rPr>
        <w:t>Совершенствование двигательных навыков в эстафетах.</w:t>
      </w:r>
    </w:p>
    <w:tbl>
      <w:tblPr>
        <w:tblStyle w:val="a3"/>
        <w:tblW w:w="0" w:type="auto"/>
        <w:tblLook w:val="04A0"/>
      </w:tblPr>
      <w:tblGrid>
        <w:gridCol w:w="959"/>
        <w:gridCol w:w="5670"/>
        <w:gridCol w:w="1559"/>
        <w:gridCol w:w="6598"/>
      </w:tblGrid>
      <w:tr w:rsidR="00684F1B" w:rsidTr="0014150F">
        <w:tc>
          <w:tcPr>
            <w:tcW w:w="9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Часть урока</w:t>
            </w:r>
          </w:p>
        </w:tc>
        <w:tc>
          <w:tcPr>
            <w:tcW w:w="5670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6598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684F1B" w:rsidTr="0014150F">
        <w:tc>
          <w:tcPr>
            <w:tcW w:w="959" w:type="dxa"/>
          </w:tcPr>
          <w:p w:rsidR="00684F1B" w:rsidRDefault="00684F1B" w:rsidP="0014150F"/>
        </w:tc>
        <w:tc>
          <w:tcPr>
            <w:tcW w:w="5670" w:type="dxa"/>
          </w:tcPr>
          <w:p w:rsidR="00684F1B" w:rsidRPr="00327090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327090">
              <w:rPr>
                <w:rFonts w:ascii="Times New Roman" w:hAnsi="Times New Roman" w:cs="Times New Roman"/>
                <w:sz w:val="28"/>
                <w:szCs w:val="28"/>
              </w:rPr>
              <w:t>Совершенствование двигательных навыков в эстафетах.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А). Олимпийский огонь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001" cy="1000125"/>
                  <wp:effectExtent l="0" t="0" r="0" b="0"/>
                  <wp:docPr id="87" name="Рисунок 1" descr="G:\DCIM\101MSDCF\DSC05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5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00" cy="100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Б). Олимпийская символика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028700"/>
                  <wp:effectExtent l="0" t="0" r="0" b="0"/>
                  <wp:docPr id="88" name="Рисунок 2" descr="G:\DCIM\101MSDCF\DSC0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1MSDCF\DSC05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91" cy="102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5731" cy="1038225"/>
                  <wp:effectExtent l="0" t="0" r="2540" b="0"/>
                  <wp:docPr id="89" name="Рисунок 3" descr="G:\DCIM\101MSDCF\DSC0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1MSDCF\DSC0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68" cy="104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002" cy="1000125"/>
                  <wp:effectExtent l="0" t="0" r="0" b="0"/>
                  <wp:docPr id="33" name="Рисунок 4" descr="G:\DCIM\101MSDCF\DSC05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01MSDCF\DSC05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45" cy="100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В). Олимпийские кольца.</w:t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1200150"/>
                  <wp:effectExtent l="0" t="0" r="0" b="0"/>
                  <wp:docPr id="44" name="Рисунок 5" descr="G:\DCIM\101MSDCF\DSC0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1MSDCF\DSC0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460" cy="119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/>
        </w:tc>
        <w:tc>
          <w:tcPr>
            <w:tcW w:w="15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мин.</w:t>
            </w:r>
          </w:p>
        </w:tc>
        <w:tc>
          <w:tcPr>
            <w:tcW w:w="6598" w:type="dxa"/>
          </w:tcPr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стоят в двух колоннах. У капитанов олимпийский факел.</w:t>
            </w:r>
          </w:p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оббежать фишку и передать Олимпийский огонь следующему участнику команды. Побеждает команда, которая первой выполнит задание.</w:t>
            </w:r>
          </w:p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стоят в двух колонна. На расстоянии 2 м от линии старта лежит гимнастический обруч, в котором находятся плиты с изображением (элементы коллажа). На расстоянии и10 м. от обруча находится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фишка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около которой участники должны собрать коллаж. По сигналу судьи 1 участник должен добежать до обруча, взять 1 плитку, добежать до фишки и оставить ее там и вернуться к команде, передать эстафету следующему участнику касанием руки. Следующие участники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Когда участник перенесет последнюю плитку к фишке. Все команда собирает коллаж. Выигрывает та команда, которая 1 соберёт картинку и вернется в исходное положение на линию старта.</w:t>
            </w:r>
          </w:p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сигналу все участники команды добегают до фишки, около которой лежат обручи разного цвета. Участникам необходимо отобрать нужные цвета и из них правильно собрать кольца олимпийского флага.</w:t>
            </w:r>
          </w:p>
          <w:p w:rsidR="00684F1B" w:rsidRPr="00BB3023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4F1B" w:rsidRDefault="00684F1B" w:rsidP="00684F1B"/>
    <w:p w:rsidR="00684F1B" w:rsidRDefault="00684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4F1B" w:rsidRDefault="00684F1B" w:rsidP="00684F1B">
      <w:pPr>
        <w:tabs>
          <w:tab w:val="left" w:pos="3435"/>
        </w:tabs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№3. </w:t>
      </w:r>
    </w:p>
    <w:p w:rsidR="00684F1B" w:rsidRPr="00684F1B" w:rsidRDefault="00684F1B" w:rsidP="00684F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F1B">
        <w:rPr>
          <w:rFonts w:ascii="Times New Roman" w:hAnsi="Times New Roman" w:cs="Times New Roman"/>
          <w:b/>
          <w:sz w:val="28"/>
          <w:szCs w:val="28"/>
        </w:rPr>
        <w:t>Игра на восстановление дыхания «Парус».</w:t>
      </w:r>
    </w:p>
    <w:tbl>
      <w:tblPr>
        <w:tblStyle w:val="a3"/>
        <w:tblW w:w="0" w:type="auto"/>
        <w:tblLook w:val="04A0"/>
      </w:tblPr>
      <w:tblGrid>
        <w:gridCol w:w="959"/>
        <w:gridCol w:w="5670"/>
        <w:gridCol w:w="1559"/>
        <w:gridCol w:w="6598"/>
      </w:tblGrid>
      <w:tr w:rsidR="00684F1B" w:rsidTr="0014150F">
        <w:tc>
          <w:tcPr>
            <w:tcW w:w="9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Часть урока</w:t>
            </w:r>
          </w:p>
        </w:tc>
        <w:tc>
          <w:tcPr>
            <w:tcW w:w="5670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Дозировка</w:t>
            </w:r>
          </w:p>
        </w:tc>
        <w:tc>
          <w:tcPr>
            <w:tcW w:w="6598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023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684F1B" w:rsidTr="0014150F">
        <w:tc>
          <w:tcPr>
            <w:tcW w:w="959" w:type="dxa"/>
          </w:tcPr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684F1B" w:rsidRPr="0061467F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684F1B" w:rsidRPr="00D97EBE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Pr="00327090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327090">
              <w:rPr>
                <w:rFonts w:ascii="Times New Roman" w:hAnsi="Times New Roman" w:cs="Times New Roman"/>
                <w:sz w:val="28"/>
                <w:szCs w:val="28"/>
              </w:rPr>
              <w:t>Обучение игре «Парус» на восстановление дыхания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&gt; Выполняются колыхание купола - «маленькие волны»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&gt; «Большие волны» - шторм на море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&gt; «Подняли паруса!» на счет 1- выполняем шаг вперед, поднимая прямые руки вверх, надули парус. На счет 2 – руки вниз, шаг назад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&gt; «Смена мест» на счет 1- выполняем шаг вперед, поднимая прямые руки вверх, надули парус. На счет 2 – по два человека под надутым парусом меняются местами, на счет 3 - руки вниз, шаг назад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&gt; «Палатка» на счет 1- выполняем шаг, вперед поднимая прямые руки вверх, надули парус. На счет 2 – шаг вперед, присев руки назад (дети оказываются под парусом),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на счет3 –возвращаются в исходное положение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&gt; Релаксация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Лежа на спине, дети закрывают глаза и отдыхают</w:t>
            </w:r>
          </w:p>
          <w:p w:rsidR="00684F1B" w:rsidRPr="00F6119C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&gt;В середину паруса кладутся гимнастические мячи</w:t>
            </w:r>
          </w:p>
          <w:p w:rsidR="00684F1B" w:rsidRPr="00F6119C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19C">
              <w:rPr>
                <w:rFonts w:ascii="Times New Roman" w:hAnsi="Times New Roman" w:cs="Times New Roman"/>
                <w:sz w:val="28"/>
                <w:szCs w:val="28"/>
              </w:rPr>
              <w:t xml:space="preserve">На счет </w:t>
            </w:r>
            <w:proofErr w:type="spellStart"/>
            <w:proofErr w:type="gramStart"/>
            <w:r w:rsidRPr="00F6119C">
              <w:rPr>
                <w:rFonts w:ascii="Times New Roman" w:hAnsi="Times New Roman" w:cs="Times New Roman"/>
                <w:sz w:val="28"/>
                <w:szCs w:val="28"/>
              </w:rPr>
              <w:t>раз-дети</w:t>
            </w:r>
            <w:proofErr w:type="spellEnd"/>
            <w:proofErr w:type="gramEnd"/>
            <w:r w:rsidRPr="00F6119C">
              <w:rPr>
                <w:rFonts w:ascii="Times New Roman" w:hAnsi="Times New Roman" w:cs="Times New Roman"/>
                <w:sz w:val="28"/>
                <w:szCs w:val="28"/>
              </w:rPr>
              <w:t xml:space="preserve"> поднимают одновременно прямые руки, держась за края паруса, вверх (мячи подлетают вверх)</w:t>
            </w:r>
          </w:p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два – опускают вниз (мячи опускаются вниз в парус).</w:t>
            </w:r>
          </w:p>
        </w:tc>
        <w:tc>
          <w:tcPr>
            <w:tcW w:w="1559" w:type="dxa"/>
          </w:tcPr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 мин.</w:t>
            </w:r>
          </w:p>
        </w:tc>
        <w:tc>
          <w:tcPr>
            <w:tcW w:w="6598" w:type="dxa"/>
          </w:tcPr>
          <w:p w:rsidR="00684F1B" w:rsidRDefault="00684F1B" w:rsidP="0014150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3115">
              <w:rPr>
                <w:rFonts w:ascii="Times New Roman" w:hAnsi="Times New Roman" w:cs="Times New Roman"/>
                <w:sz w:val="28"/>
                <w:szCs w:val="28"/>
              </w:rPr>
              <w:t>Дети образовывают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руг. Каждый из них</w:t>
            </w:r>
            <w:r w:rsidRPr="00CA3115">
              <w:rPr>
                <w:rFonts w:ascii="Times New Roman" w:hAnsi="Times New Roman" w:cs="Times New Roman"/>
                <w:sz w:val="28"/>
                <w:szCs w:val="28"/>
              </w:rPr>
              <w:t xml:space="preserve"> берется за край «Паруса». Учитель зада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вопросы на тему «Здоровье».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967275"/>
                  <wp:effectExtent l="0" t="0" r="0" b="4445"/>
                  <wp:docPr id="45" name="Рисунок 7" descr="http://1.bp.blogspot.com/-r67Z8hdVZtk/T4sPNyogChI/AAAAAAAADhU/NM9ki5rs3nc/s1600/%25D1%2583%25D1%2580%25D0%25BE%25D0%25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1.bp.blogspot.com/-r67Z8hdVZtk/T4sPNyogChI/AAAAAAAADhU/NM9ki5rs3nc/s1600/%25D1%2583%25D1%2580%25D0%25BE%25D0%25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23" cy="968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250" cy="827248"/>
                  <wp:effectExtent l="0" t="0" r="0" b="0"/>
                  <wp:docPr id="46" name="Рисунок 8" descr="E:\DSC_7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SC_7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4" cy="82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Наступает ночь и дети, прячутся в палатку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846369"/>
                  <wp:effectExtent l="0" t="0" r="0" b="0"/>
                  <wp:docPr id="47" name="Рисунок 9" descr="D:\Documents and Settings\Admin\Local Settings\Temporary Internet Files\Content.Word\DSC_7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Admin\Local Settings\Temporary Internet Files\Content.Word\DSC_7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86" cy="8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Pr="00A815DE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4F1B" w:rsidRPr="009134CF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музыка</w:t>
            </w:r>
          </w:p>
          <w:p w:rsidR="00684F1B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125" cy="1035843"/>
                  <wp:effectExtent l="0" t="0" r="0" b="0"/>
                  <wp:docPr id="48" name="Рисунок 10" descr="E:\КОНКУРС!!!!\S7307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КУРС!!!!\S7307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2571" cy="103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F1B" w:rsidRPr="00F6119C" w:rsidRDefault="00684F1B" w:rsidP="00141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4F1B" w:rsidRDefault="00684F1B" w:rsidP="00141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салют</w:t>
            </w:r>
          </w:p>
          <w:p w:rsidR="00684F1B" w:rsidRPr="00BB3023" w:rsidRDefault="00684F1B" w:rsidP="001415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971548"/>
                  <wp:effectExtent l="0" t="0" r="0" b="635"/>
                  <wp:docPr id="49" name="Рисунок 11" descr="E:\КОНКУРС!!!!\S7307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КУРС!!!!\S7307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08" cy="97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4B2" w:rsidRDefault="00D564B2">
      <w:pPr>
        <w:rPr>
          <w:rFonts w:ascii="Times New Roman" w:hAnsi="Times New Roman" w:cs="Times New Roman"/>
          <w:sz w:val="28"/>
          <w:szCs w:val="28"/>
        </w:rPr>
      </w:pPr>
    </w:p>
    <w:sectPr w:rsidR="00D564B2" w:rsidSect="00BB30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69D" w:rsidRDefault="00E3069D" w:rsidP="00212674">
      <w:pPr>
        <w:spacing w:after="0" w:line="240" w:lineRule="auto"/>
      </w:pPr>
      <w:r>
        <w:separator/>
      </w:r>
    </w:p>
  </w:endnote>
  <w:endnote w:type="continuationSeparator" w:id="0">
    <w:p w:rsidR="00E3069D" w:rsidRDefault="00E3069D" w:rsidP="00212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69D" w:rsidRDefault="00E3069D" w:rsidP="00212674">
      <w:pPr>
        <w:spacing w:after="0" w:line="240" w:lineRule="auto"/>
      </w:pPr>
      <w:r>
        <w:separator/>
      </w:r>
    </w:p>
  </w:footnote>
  <w:footnote w:type="continuationSeparator" w:id="0">
    <w:p w:rsidR="00E3069D" w:rsidRDefault="00E3069D" w:rsidP="00212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B6DCB"/>
    <w:multiLevelType w:val="hybridMultilevel"/>
    <w:tmpl w:val="EDE89618"/>
    <w:lvl w:ilvl="0" w:tplc="B07CF42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>
    <w:nsid w:val="09E66B74"/>
    <w:multiLevelType w:val="hybridMultilevel"/>
    <w:tmpl w:val="76B45E14"/>
    <w:lvl w:ilvl="0" w:tplc="4D32C8D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B3B59"/>
    <w:multiLevelType w:val="hybridMultilevel"/>
    <w:tmpl w:val="39B0A230"/>
    <w:lvl w:ilvl="0" w:tplc="91DE814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7C30153"/>
    <w:multiLevelType w:val="hybridMultilevel"/>
    <w:tmpl w:val="166A2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C5AD1"/>
    <w:multiLevelType w:val="hybridMultilevel"/>
    <w:tmpl w:val="B2B6A2F2"/>
    <w:lvl w:ilvl="0" w:tplc="0B1EFA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14D9"/>
    <w:multiLevelType w:val="hybridMultilevel"/>
    <w:tmpl w:val="B2B6A2F2"/>
    <w:lvl w:ilvl="0" w:tplc="0B1EFA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03EF0"/>
    <w:multiLevelType w:val="hybridMultilevel"/>
    <w:tmpl w:val="41502C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9A7DD7"/>
    <w:multiLevelType w:val="hybridMultilevel"/>
    <w:tmpl w:val="2AF44194"/>
    <w:lvl w:ilvl="0" w:tplc="CD8C1E3C">
      <w:start w:val="5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45587771"/>
    <w:multiLevelType w:val="hybridMultilevel"/>
    <w:tmpl w:val="2A74F4FE"/>
    <w:lvl w:ilvl="0" w:tplc="EE863246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80792"/>
    <w:multiLevelType w:val="hybridMultilevel"/>
    <w:tmpl w:val="D938D01E"/>
    <w:lvl w:ilvl="0" w:tplc="7FEAB096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D00"/>
    <w:rsid w:val="0002098D"/>
    <w:rsid w:val="00024084"/>
    <w:rsid w:val="001338AA"/>
    <w:rsid w:val="00151B8B"/>
    <w:rsid w:val="001A6F2A"/>
    <w:rsid w:val="001B55B5"/>
    <w:rsid w:val="001F0E36"/>
    <w:rsid w:val="00212674"/>
    <w:rsid w:val="00221AA9"/>
    <w:rsid w:val="00221FAF"/>
    <w:rsid w:val="00267B90"/>
    <w:rsid w:val="00277DDB"/>
    <w:rsid w:val="00291AAC"/>
    <w:rsid w:val="0029219A"/>
    <w:rsid w:val="002C0F93"/>
    <w:rsid w:val="00327090"/>
    <w:rsid w:val="003319C5"/>
    <w:rsid w:val="00346913"/>
    <w:rsid w:val="003849BE"/>
    <w:rsid w:val="003876C4"/>
    <w:rsid w:val="003D02D2"/>
    <w:rsid w:val="003D58F6"/>
    <w:rsid w:val="00492A5C"/>
    <w:rsid w:val="004C3968"/>
    <w:rsid w:val="004F32BA"/>
    <w:rsid w:val="005418D7"/>
    <w:rsid w:val="00552502"/>
    <w:rsid w:val="005B6BEF"/>
    <w:rsid w:val="005B747B"/>
    <w:rsid w:val="005C2F94"/>
    <w:rsid w:val="005C7D0B"/>
    <w:rsid w:val="005E1B81"/>
    <w:rsid w:val="00622725"/>
    <w:rsid w:val="00684C4B"/>
    <w:rsid w:val="00684F1B"/>
    <w:rsid w:val="00710C7B"/>
    <w:rsid w:val="00780453"/>
    <w:rsid w:val="00792F49"/>
    <w:rsid w:val="007C5172"/>
    <w:rsid w:val="00810F7E"/>
    <w:rsid w:val="00835660"/>
    <w:rsid w:val="008B2093"/>
    <w:rsid w:val="008B39B2"/>
    <w:rsid w:val="008B7C39"/>
    <w:rsid w:val="0090328F"/>
    <w:rsid w:val="00947C9B"/>
    <w:rsid w:val="00957949"/>
    <w:rsid w:val="009A463F"/>
    <w:rsid w:val="009D7FD5"/>
    <w:rsid w:val="00A21B35"/>
    <w:rsid w:val="00A257E8"/>
    <w:rsid w:val="00A30B92"/>
    <w:rsid w:val="00A451F2"/>
    <w:rsid w:val="00A67BA1"/>
    <w:rsid w:val="00A815DE"/>
    <w:rsid w:val="00AE66EB"/>
    <w:rsid w:val="00AE6A08"/>
    <w:rsid w:val="00B26136"/>
    <w:rsid w:val="00B37641"/>
    <w:rsid w:val="00BF371C"/>
    <w:rsid w:val="00C537F5"/>
    <w:rsid w:val="00C56030"/>
    <w:rsid w:val="00CB2DB2"/>
    <w:rsid w:val="00D54BDE"/>
    <w:rsid w:val="00D564B2"/>
    <w:rsid w:val="00DD42D0"/>
    <w:rsid w:val="00E162EF"/>
    <w:rsid w:val="00E24F37"/>
    <w:rsid w:val="00E25EEE"/>
    <w:rsid w:val="00E3069D"/>
    <w:rsid w:val="00E3608A"/>
    <w:rsid w:val="00EC502A"/>
    <w:rsid w:val="00EE3D17"/>
    <w:rsid w:val="00EF7D00"/>
    <w:rsid w:val="00F10BE3"/>
    <w:rsid w:val="00F519EC"/>
    <w:rsid w:val="00F6119C"/>
    <w:rsid w:val="00FA4F67"/>
    <w:rsid w:val="00FE31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19C5"/>
    <w:pPr>
      <w:ind w:left="720"/>
      <w:contextualSpacing/>
    </w:pPr>
  </w:style>
  <w:style w:type="paragraph" w:styleId="a5">
    <w:name w:val="No Spacing"/>
    <w:uiPriority w:val="1"/>
    <w:qFormat/>
    <w:rsid w:val="008B209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C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2F9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12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2674"/>
  </w:style>
  <w:style w:type="paragraph" w:styleId="aa">
    <w:name w:val="footer"/>
    <w:basedOn w:val="a"/>
    <w:link w:val="ab"/>
    <w:uiPriority w:val="99"/>
    <w:unhideWhenUsed/>
    <w:rsid w:val="00212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2674"/>
  </w:style>
  <w:style w:type="character" w:styleId="ac">
    <w:name w:val="Hyperlink"/>
    <w:basedOn w:val="a0"/>
    <w:uiPriority w:val="99"/>
    <w:unhideWhenUsed/>
    <w:rsid w:val="00C537F5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537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19C5"/>
    <w:pPr>
      <w:ind w:left="720"/>
      <w:contextualSpacing/>
    </w:pPr>
  </w:style>
  <w:style w:type="paragraph" w:styleId="a5">
    <w:name w:val="No Spacing"/>
    <w:uiPriority w:val="1"/>
    <w:qFormat/>
    <w:rsid w:val="008B209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C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2F9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12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12674"/>
  </w:style>
  <w:style w:type="paragraph" w:styleId="aa">
    <w:name w:val="footer"/>
    <w:basedOn w:val="a"/>
    <w:link w:val="ab"/>
    <w:uiPriority w:val="99"/>
    <w:unhideWhenUsed/>
    <w:rsid w:val="00212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2674"/>
  </w:style>
  <w:style w:type="character" w:styleId="ac">
    <w:name w:val="Hyperlink"/>
    <w:basedOn w:val="a0"/>
    <w:uiPriority w:val="99"/>
    <w:unhideWhenUsed/>
    <w:rsid w:val="00C537F5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537F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file:///C:\Users\admin\Downloads\&#1041;&#1091;&#1082;&#1083;&#1077;&#1090;%20&#1082;%20&#1091;&#1088;&#1086;&#1082;&#1091;.docx" TargetMode="External"/><Relationship Id="rId21" Type="http://schemas.openxmlformats.org/officeDocument/2006/relationships/image" Target="media/image13.gif"/><Relationship Id="rId34" Type="http://schemas.openxmlformats.org/officeDocument/2006/relationships/hyperlink" Target="file:///C:\Users\admin\Downloads\&#1052;&#1091;&#1079;&#1099;&#1082;&#1072;%20&#1076;&#1083;&#1103;%20&#1080;&#1075;&#1088;&#1099;%20&#1055;&#1072;&#1088;&#1091;&#1089;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file:///C:\Users\admin\Downloads\&#1048;&#1075;&#1088;&#1072;%20&#1055;&#1072;&#1088;&#1091;&#1089;.docx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file:///C:\Users\admin\Downloads\&#1084;&#1091;&#1079;&#1099;&#1082;&#1072;%20&#1076;&#1083;&#1103;%20&#1101;&#1089;&#1090;&#1072;&#1092;&#1077;&#1090;" TargetMode="External"/><Relationship Id="rId35" Type="http://schemas.openxmlformats.org/officeDocument/2006/relationships/hyperlink" Target="file:///C:\Users\admin\Downloads\&#1052;&#1091;&#1079;&#1099;&#1082;&#1072;%20&#1076;&#1083;&#1103;%20&#1080;&#1075;&#1088;&#1099;%20&#1055;&#1072;&#1088;&#1091;&#1089;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hyperlink" Target="file:///C:\Users\admin\Downloads\&#1050;&#1086;&#1084;&#1087;&#1083;&#1077;&#1082;&#1089;%20&#1054;&#1056;&#1059;%20&#1089;%20&#1093;&#1083;&#1086;&#1087;&#1082;&#1072;&#1084;&#1080;.docx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4DAF9-8685-42BE-BB9D-3A72CFF0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2014-02-24T18:14:00Z</dcterms:created>
  <dcterms:modified xsi:type="dcterms:W3CDTF">2014-02-24T19:43:00Z</dcterms:modified>
</cp:coreProperties>
</file>